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4E04" w14:textId="77777777" w:rsidR="009039E3" w:rsidRPr="005B6C19" w:rsidRDefault="00CF0B1E" w:rsidP="00992F9B">
      <w:pPr>
        <w:spacing w:after="0" w:line="240" w:lineRule="auto"/>
        <w:jc w:val="center"/>
        <w:rPr>
          <w:rFonts w:ascii="Candara Light" w:hAnsi="Candara Light"/>
          <w:b/>
          <w:bCs/>
        </w:rPr>
      </w:pPr>
      <w:r w:rsidRPr="005B6C19">
        <w:rPr>
          <w:rFonts w:ascii="Candara Light" w:hAnsi="Candara Light"/>
          <w:b/>
          <w:bCs/>
        </w:rPr>
        <w:t>Regulamin pracy</w:t>
      </w:r>
    </w:p>
    <w:p w14:paraId="00EABC09" w14:textId="77777777" w:rsidR="009039E3" w:rsidRPr="005B6C19" w:rsidRDefault="00E66443" w:rsidP="00992F9B">
      <w:pPr>
        <w:spacing w:after="0" w:line="240" w:lineRule="auto"/>
        <w:jc w:val="center"/>
        <w:rPr>
          <w:rFonts w:ascii="Candara Light" w:hAnsi="Candara Light"/>
          <w:b/>
          <w:bCs/>
        </w:rPr>
      </w:pPr>
      <w:r w:rsidRPr="005B6C19">
        <w:rPr>
          <w:rFonts w:ascii="Candara Light" w:hAnsi="Candara Light"/>
          <w:b/>
          <w:bCs/>
        </w:rPr>
        <w:t>s</w:t>
      </w:r>
      <w:r w:rsidR="00CF0B1E" w:rsidRPr="005B6C19">
        <w:rPr>
          <w:rFonts w:ascii="Candara Light" w:hAnsi="Candara Light"/>
          <w:b/>
          <w:bCs/>
        </w:rPr>
        <w:t>pół</w:t>
      </w:r>
      <w:r w:rsidRPr="005B6C19">
        <w:rPr>
          <w:rFonts w:ascii="Candara Light" w:hAnsi="Candara Light"/>
          <w:b/>
          <w:bCs/>
        </w:rPr>
        <w:t>ki</w:t>
      </w:r>
      <w:r w:rsidR="00CF0B1E" w:rsidRPr="005B6C19">
        <w:rPr>
          <w:rFonts w:ascii="Candara Light" w:hAnsi="Candara Light"/>
          <w:b/>
          <w:bCs/>
        </w:rPr>
        <w:t xml:space="preserve"> pod firmą Relyon IT Services spółka z ograniczoną odpowiedzialnością sp. k.</w:t>
      </w:r>
    </w:p>
    <w:p w14:paraId="483C4ACF" w14:textId="77777777" w:rsidR="00FA3832" w:rsidRPr="005B6C19" w:rsidRDefault="00CF0B1E" w:rsidP="00992F9B">
      <w:pPr>
        <w:spacing w:after="0" w:line="240" w:lineRule="auto"/>
        <w:jc w:val="center"/>
        <w:rPr>
          <w:rFonts w:ascii="Candara Light" w:hAnsi="Candara Light"/>
          <w:b/>
          <w:bCs/>
        </w:rPr>
      </w:pPr>
      <w:r w:rsidRPr="005B6C19">
        <w:rPr>
          <w:rFonts w:ascii="Candara Light" w:hAnsi="Candara Light"/>
          <w:b/>
          <w:bCs/>
        </w:rPr>
        <w:t>z siedzibą w Warszawie</w:t>
      </w:r>
    </w:p>
    <w:p w14:paraId="4C0EC11D" w14:textId="77777777" w:rsidR="00CF0B1E" w:rsidRPr="005B6C19" w:rsidRDefault="00CF0B1E" w:rsidP="00992F9B">
      <w:pPr>
        <w:spacing w:after="0" w:line="240" w:lineRule="auto"/>
        <w:rPr>
          <w:rFonts w:ascii="Candara Light" w:hAnsi="Candara Light"/>
        </w:rPr>
      </w:pPr>
    </w:p>
    <w:p w14:paraId="6D1359A3" w14:textId="77777777" w:rsidR="00E66443" w:rsidRPr="005B6C19" w:rsidRDefault="00E66443" w:rsidP="00BE2378">
      <w:pPr>
        <w:spacing w:after="0" w:line="240" w:lineRule="auto"/>
        <w:jc w:val="both"/>
        <w:rPr>
          <w:rFonts w:ascii="Candara Light" w:hAnsi="Candara Light"/>
        </w:rPr>
      </w:pPr>
      <w:r w:rsidRPr="005B6C19">
        <w:rPr>
          <w:rFonts w:ascii="Candara Light" w:hAnsi="Candara Light"/>
        </w:rPr>
        <w:t xml:space="preserve">Na podstawie art. 104 </w:t>
      </w:r>
      <w:r w:rsidR="004152FE" w:rsidRPr="005B6C19">
        <w:rPr>
          <w:rFonts w:ascii="Candara Light" w:hAnsi="Candara Light"/>
        </w:rPr>
        <w:t>i 104</w:t>
      </w:r>
      <w:r w:rsidR="004152FE" w:rsidRPr="005B6C19">
        <w:rPr>
          <w:rFonts w:ascii="Candara Light" w:hAnsi="Candara Light"/>
          <w:vertAlign w:val="superscript"/>
        </w:rPr>
        <w:t>1</w:t>
      </w:r>
      <w:r w:rsidR="004152FE" w:rsidRPr="005B6C19">
        <w:rPr>
          <w:rFonts w:ascii="Candara Light" w:hAnsi="Candara Light"/>
        </w:rPr>
        <w:t xml:space="preserve"> </w:t>
      </w:r>
      <w:r w:rsidRPr="005B6C19">
        <w:rPr>
          <w:rFonts w:ascii="Candara Light" w:hAnsi="Candara Light"/>
        </w:rPr>
        <w:t>ustawy z dnia 26 czerwca 1974 roku - kodeks pracy, ustala się co następuje:</w:t>
      </w:r>
    </w:p>
    <w:p w14:paraId="1A62B5D5"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p>
    <w:p w14:paraId="57E66A58" w14:textId="77777777" w:rsidR="00E66443" w:rsidRPr="005B6C19" w:rsidRDefault="00B06722"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xml:space="preserve">Rozdział I. </w:t>
      </w:r>
      <w:r w:rsidR="00E66443" w:rsidRPr="005B6C19">
        <w:rPr>
          <w:rFonts w:ascii="Candara Light" w:eastAsia="Times New Roman" w:hAnsi="Candara Light" w:cs="Times New Roman"/>
          <w:b/>
          <w:bCs/>
          <w:lang w:eastAsia="pl-PL"/>
        </w:rPr>
        <w:t>Postanowienia ogólne</w:t>
      </w:r>
    </w:p>
    <w:p w14:paraId="3D8A9420"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p>
    <w:p w14:paraId="08616785" w14:textId="77777777" w:rsidR="00B06722" w:rsidRPr="005B6C19" w:rsidRDefault="00B06722"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1</w:t>
      </w:r>
    </w:p>
    <w:p w14:paraId="1BCD0F44"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Definicje</w:t>
      </w:r>
    </w:p>
    <w:p w14:paraId="24CF7527"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p>
    <w:p w14:paraId="45CE1DA7" w14:textId="77777777" w:rsidR="00CF0B1E" w:rsidRPr="005B6C19" w:rsidRDefault="00E66443" w:rsidP="007F73E3">
      <w:pPr>
        <w:pStyle w:val="Akapitzlist"/>
        <w:numPr>
          <w:ilvl w:val="0"/>
          <w:numId w:val="5"/>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Regulamin pracy (zwany dalej „</w:t>
      </w:r>
      <w:r w:rsidRPr="005B6C19">
        <w:rPr>
          <w:rFonts w:ascii="Candara Light" w:eastAsia="Times New Roman" w:hAnsi="Candara Light" w:cs="Times New Roman"/>
          <w:b/>
          <w:bCs/>
          <w:lang w:eastAsia="pl-PL"/>
        </w:rPr>
        <w:t>Regulaminem</w:t>
      </w:r>
      <w:r w:rsidRPr="005B6C19">
        <w:rPr>
          <w:rFonts w:ascii="Candara Light" w:eastAsia="Times New Roman" w:hAnsi="Candara Light" w:cs="Times New Roman"/>
          <w:lang w:eastAsia="pl-PL"/>
        </w:rPr>
        <w:t>”) ustala organizację i porządek w procesie pracy oraz związane z tym prawa i obowiązki pracodawcy i pracowników.</w:t>
      </w:r>
    </w:p>
    <w:p w14:paraId="0F546A42" w14:textId="77777777" w:rsidR="00A02B71" w:rsidRPr="005B6C19" w:rsidRDefault="00E66443" w:rsidP="007F73E3">
      <w:pPr>
        <w:pStyle w:val="Akapitzlist"/>
        <w:numPr>
          <w:ilvl w:val="0"/>
          <w:numId w:val="5"/>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Ilekroć w Regulaminie mowa jest o</w:t>
      </w:r>
      <w:r w:rsidR="00A02B71" w:rsidRPr="005B6C19">
        <w:rPr>
          <w:rFonts w:ascii="Candara Light" w:eastAsia="Times New Roman" w:hAnsi="Candara Light" w:cs="Times New Roman"/>
          <w:lang w:eastAsia="pl-PL"/>
        </w:rPr>
        <w:t>:</w:t>
      </w:r>
    </w:p>
    <w:p w14:paraId="347D309B" w14:textId="77777777" w:rsidR="00A02B71" w:rsidRPr="005B6C19" w:rsidRDefault="003B703B" w:rsidP="007F73E3">
      <w:pPr>
        <w:pStyle w:val="Akapitzlist"/>
        <w:numPr>
          <w:ilvl w:val="0"/>
          <w:numId w:val="12"/>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w:t>
      </w:r>
      <w:r w:rsidR="00E66443" w:rsidRPr="005B6C19">
        <w:rPr>
          <w:rFonts w:ascii="Candara Light" w:eastAsia="Times New Roman" w:hAnsi="Candara Light" w:cs="Times New Roman"/>
          <w:lang w:eastAsia="pl-PL"/>
        </w:rPr>
        <w:t>racodawcy</w:t>
      </w:r>
      <w:r w:rsidR="008C07C1" w:rsidRPr="005B6C19">
        <w:rPr>
          <w:rFonts w:ascii="Candara Light" w:eastAsia="Times New Roman" w:hAnsi="Candara Light" w:cs="Times New Roman"/>
          <w:lang w:eastAsia="pl-PL"/>
        </w:rPr>
        <w:t xml:space="preserve"> –</w:t>
      </w:r>
      <w:r w:rsidR="00E66443" w:rsidRPr="005B6C19">
        <w:rPr>
          <w:rFonts w:ascii="Candara Light" w:eastAsia="Times New Roman" w:hAnsi="Candara Light" w:cs="Times New Roman"/>
          <w:lang w:eastAsia="pl-PL"/>
        </w:rPr>
        <w:t xml:space="preserve"> należy</w:t>
      </w:r>
      <w:r w:rsidR="008C07C1" w:rsidRPr="005B6C19">
        <w:rPr>
          <w:rFonts w:ascii="Candara Light" w:eastAsia="Times New Roman" w:hAnsi="Candara Light" w:cs="Times New Roman"/>
          <w:lang w:eastAsia="pl-PL"/>
        </w:rPr>
        <w:t xml:space="preserve"> </w:t>
      </w:r>
      <w:r w:rsidR="00E66443" w:rsidRPr="005B6C19">
        <w:rPr>
          <w:rFonts w:ascii="Candara Light" w:eastAsia="Times New Roman" w:hAnsi="Candara Light" w:cs="Times New Roman"/>
          <w:lang w:eastAsia="pl-PL"/>
        </w:rPr>
        <w:t xml:space="preserve">przez to rozumieć spółkę </w:t>
      </w:r>
      <w:r w:rsidR="00727D76" w:rsidRPr="005B6C19">
        <w:rPr>
          <w:rFonts w:ascii="Candara Light" w:eastAsia="Times New Roman" w:hAnsi="Candara Light" w:cs="Times New Roman"/>
          <w:lang w:eastAsia="pl-PL"/>
        </w:rPr>
        <w:t>Relyon IT Services spółka z ograniczoną odpowiedzialnością sp. k. z siedzibą w Warszawie</w:t>
      </w:r>
      <w:r w:rsidR="00492FAD" w:rsidRPr="005B6C19">
        <w:rPr>
          <w:rFonts w:ascii="Candara Light" w:eastAsia="Times New Roman" w:hAnsi="Candara Light" w:cs="Times New Roman"/>
          <w:lang w:eastAsia="pl-PL"/>
        </w:rPr>
        <w:t xml:space="preserve"> (zwaną </w:t>
      </w:r>
      <w:r w:rsidRPr="005B6C19">
        <w:rPr>
          <w:rFonts w:ascii="Candara Light" w:eastAsia="Times New Roman" w:hAnsi="Candara Light" w:cs="Times New Roman"/>
          <w:lang w:eastAsia="pl-PL"/>
        </w:rPr>
        <w:t xml:space="preserve">także </w:t>
      </w:r>
      <w:r w:rsidR="00492FAD" w:rsidRPr="005B6C19">
        <w:rPr>
          <w:rFonts w:ascii="Candara Light" w:eastAsia="Times New Roman" w:hAnsi="Candara Light" w:cs="Times New Roman"/>
          <w:lang w:eastAsia="pl-PL"/>
        </w:rPr>
        <w:t>„</w:t>
      </w:r>
      <w:r w:rsidR="00492FAD" w:rsidRPr="005B6C19">
        <w:rPr>
          <w:rFonts w:ascii="Candara Light" w:eastAsia="Times New Roman" w:hAnsi="Candara Light" w:cs="Times New Roman"/>
          <w:b/>
          <w:bCs/>
          <w:lang w:eastAsia="pl-PL"/>
        </w:rPr>
        <w:t>Spółką</w:t>
      </w:r>
      <w:r w:rsidR="00492FAD" w:rsidRPr="005B6C19">
        <w:rPr>
          <w:rFonts w:ascii="Candara Light" w:eastAsia="Times New Roman" w:hAnsi="Candara Light" w:cs="Times New Roman"/>
          <w:lang w:eastAsia="pl-PL"/>
        </w:rPr>
        <w:t>”)</w:t>
      </w:r>
      <w:r w:rsidR="00727D76" w:rsidRPr="005B6C19">
        <w:rPr>
          <w:rFonts w:ascii="Candara Light" w:eastAsia="Times New Roman" w:hAnsi="Candara Light" w:cs="Times New Roman"/>
          <w:lang w:eastAsia="pl-PL"/>
        </w:rPr>
        <w:t xml:space="preserve">, </w:t>
      </w:r>
      <w:r w:rsidR="00A02B71" w:rsidRPr="005B6C19">
        <w:rPr>
          <w:rFonts w:ascii="Candara Light" w:eastAsia="Times New Roman" w:hAnsi="Candara Light" w:cs="Times New Roman"/>
          <w:lang w:eastAsia="pl-PL"/>
        </w:rPr>
        <w:t xml:space="preserve">reprezentowaną przez </w:t>
      </w:r>
      <w:r w:rsidR="00727D76" w:rsidRPr="005B6C19">
        <w:rPr>
          <w:rFonts w:ascii="Candara Light" w:eastAsia="Times New Roman" w:hAnsi="Candara Light" w:cs="Times New Roman"/>
          <w:lang w:eastAsia="pl-PL"/>
        </w:rPr>
        <w:t xml:space="preserve">komplementariusza </w:t>
      </w:r>
      <w:r w:rsidR="00111E8A" w:rsidRPr="005B6C19">
        <w:rPr>
          <w:rFonts w:ascii="Candara Light" w:eastAsia="Times New Roman" w:hAnsi="Candara Light" w:cs="Times New Roman"/>
          <w:lang w:eastAsia="pl-PL"/>
        </w:rPr>
        <w:t>Spółki</w:t>
      </w:r>
      <w:r w:rsidR="00A02B71" w:rsidRPr="005B6C19">
        <w:rPr>
          <w:rFonts w:ascii="Candara Light" w:eastAsia="Times New Roman" w:hAnsi="Candara Light" w:cs="Times New Roman"/>
          <w:lang w:eastAsia="pl-PL"/>
        </w:rPr>
        <w:t>;</w:t>
      </w:r>
    </w:p>
    <w:p w14:paraId="41BE80DA" w14:textId="77777777" w:rsidR="005744A7" w:rsidRPr="005B6C19" w:rsidRDefault="008C07C1" w:rsidP="007F73E3">
      <w:pPr>
        <w:pStyle w:val="Akapitzlist"/>
        <w:numPr>
          <w:ilvl w:val="0"/>
          <w:numId w:val="12"/>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przepisach prawa pracy – należy przez to rozumieć przepisy kodeksu pracy oraz innych ustaw i aktów prawnych regulujących kwestie pracownicze</w:t>
      </w:r>
      <w:r w:rsidR="005744A7" w:rsidRPr="005B6C19">
        <w:rPr>
          <w:rFonts w:ascii="Candara Light" w:eastAsia="Times New Roman" w:hAnsi="Candara Light" w:cs="Times New Roman"/>
          <w:lang w:eastAsia="pl-PL"/>
        </w:rPr>
        <w:t>,</w:t>
      </w:r>
    </w:p>
    <w:p w14:paraId="4461FD2B" w14:textId="080F4FA5" w:rsidR="005744A7" w:rsidRPr="005B6C19" w:rsidRDefault="005744A7" w:rsidP="007F73E3">
      <w:pPr>
        <w:pStyle w:val="Akapitzlist"/>
        <w:numPr>
          <w:ilvl w:val="0"/>
          <w:numId w:val="12"/>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pracownik</w:t>
      </w:r>
      <w:r w:rsidR="00343645">
        <w:rPr>
          <w:rFonts w:ascii="Candara Light" w:eastAsia="Times New Roman" w:hAnsi="Candara Light" w:cs="Times New Roman"/>
          <w:lang w:eastAsia="pl-PL"/>
        </w:rPr>
        <w:t>u</w:t>
      </w:r>
      <w:r w:rsidRPr="005B6C19">
        <w:rPr>
          <w:rFonts w:ascii="Candara Light" w:eastAsia="Times New Roman" w:hAnsi="Candara Light" w:cs="Times New Roman"/>
          <w:lang w:eastAsia="pl-PL"/>
        </w:rPr>
        <w:t xml:space="preserve"> – należy przez to rozumieć osobę zatrudnioną w Spółce w ramach stosunku pracy,</w:t>
      </w:r>
    </w:p>
    <w:p w14:paraId="7E3A2984" w14:textId="77777777" w:rsidR="005744A7" w:rsidRPr="005B6C19" w:rsidRDefault="005744A7" w:rsidP="007F73E3">
      <w:pPr>
        <w:pStyle w:val="Akapitzlist"/>
        <w:numPr>
          <w:ilvl w:val="0"/>
          <w:numId w:val="12"/>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danych osobowych - należy przez to rozumieć </w:t>
      </w:r>
      <w:r w:rsidRPr="005B6C19">
        <w:rPr>
          <w:rFonts w:ascii="Candara Light" w:hAnsi="Candara Light"/>
        </w:rPr>
        <w:t>wszelkie informacje dotyczące zidentyfikowanej lub możliwej do zidentyfikowania osoby fizycznej,</w:t>
      </w:r>
    </w:p>
    <w:p w14:paraId="1857B76C" w14:textId="77777777" w:rsidR="00E66443" w:rsidRPr="005B6C19" w:rsidRDefault="005744A7" w:rsidP="007F73E3">
      <w:pPr>
        <w:pStyle w:val="Akapitzlist"/>
        <w:numPr>
          <w:ilvl w:val="0"/>
          <w:numId w:val="12"/>
        </w:numPr>
        <w:spacing w:after="0" w:line="240" w:lineRule="auto"/>
        <w:jc w:val="both"/>
        <w:rPr>
          <w:rFonts w:ascii="Candara Light" w:eastAsia="Times New Roman" w:hAnsi="Candara Light" w:cs="Times New Roman"/>
          <w:lang w:eastAsia="pl-PL"/>
        </w:rPr>
      </w:pPr>
      <w:r w:rsidRPr="005B6C19">
        <w:rPr>
          <w:rFonts w:ascii="Candara Light" w:hAnsi="Candara Light"/>
        </w:rPr>
        <w:t xml:space="preserve">RODO - </w:t>
      </w:r>
      <w:r w:rsidRPr="005B6C19">
        <w:rPr>
          <w:rFonts w:ascii="Candara Light" w:eastAsia="Times New Roman" w:hAnsi="Candara Light" w:cs="Times New Roman"/>
          <w:lang w:eastAsia="pl-PL"/>
        </w:rPr>
        <w:t xml:space="preserve">należy przez to rozumieć </w:t>
      </w:r>
      <w:r w:rsidRPr="005B6C19">
        <w:rPr>
          <w:rFonts w:ascii="Candara Light" w:hAnsi="Candara Light"/>
        </w:rPr>
        <w:t xml:space="preserve">rozporządzenie </w:t>
      </w:r>
      <w:r w:rsidRPr="005B6C19">
        <w:rPr>
          <w:rFonts w:ascii="Candara Light" w:eastAsia="Times New Roman" w:hAnsi="Candara Light" w:cs="Arabic Typesetting"/>
          <w:lang w:eastAsia="pl-PL"/>
        </w:rPr>
        <w:t xml:space="preserve">Parlamentu Europejskiego i Rady (UE) nr 2016 /679 z dnia 27 kwietnia 2016 roku w sprawie </w:t>
      </w:r>
      <w:r w:rsidRPr="005B6C19">
        <w:rPr>
          <w:rFonts w:ascii="Candara Light" w:hAnsi="Candara Light" w:cs="Arabic Typesetting"/>
        </w:rPr>
        <w:t>ochrony osób fizycznych w związku z przetwarzaniem danych osobowych i w sprawie swobodnego przepływu takich danych oraz uchylenia dyrektywy 95/46/WE (ogólne rozporządzenie o ochronie danych),</w:t>
      </w:r>
      <w:r w:rsidR="00727D76" w:rsidRPr="005B6C19">
        <w:rPr>
          <w:rFonts w:ascii="Candara Light" w:eastAsia="Times New Roman" w:hAnsi="Candara Light" w:cs="Times New Roman"/>
          <w:lang w:eastAsia="pl-PL"/>
        </w:rPr>
        <w:t xml:space="preserve"> </w:t>
      </w:r>
    </w:p>
    <w:p w14:paraId="7824777B" w14:textId="77777777" w:rsidR="00E26B97" w:rsidRPr="005B6C19" w:rsidRDefault="00E26B97" w:rsidP="00992F9B">
      <w:pPr>
        <w:spacing w:after="0" w:line="240" w:lineRule="auto"/>
        <w:jc w:val="center"/>
        <w:rPr>
          <w:rFonts w:ascii="Candara Light" w:eastAsia="Times New Roman" w:hAnsi="Candara Light" w:cs="Times New Roman"/>
          <w:b/>
          <w:bCs/>
          <w:lang w:eastAsia="pl-PL"/>
        </w:rPr>
      </w:pPr>
    </w:p>
    <w:p w14:paraId="2A08B44D" w14:textId="77777777" w:rsidR="00B06722" w:rsidRPr="005B6C19" w:rsidRDefault="00B06722"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2</w:t>
      </w:r>
    </w:p>
    <w:p w14:paraId="2AF9C950" w14:textId="77777777" w:rsidR="00E26B97" w:rsidRPr="005B6C19" w:rsidRDefault="00E26B97"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xml:space="preserve">Zastosowanie Regulaminu </w:t>
      </w:r>
    </w:p>
    <w:p w14:paraId="4BACC5A6" w14:textId="77777777" w:rsidR="00E66443" w:rsidRDefault="00E66443" w:rsidP="009C0600">
      <w:pPr>
        <w:spacing w:after="0" w:line="240" w:lineRule="auto"/>
        <w:jc w:val="both"/>
        <w:rPr>
          <w:rFonts w:ascii="Candara Light" w:eastAsia="Times New Roman" w:hAnsi="Candara Light" w:cs="Times New Roman"/>
          <w:lang w:eastAsia="pl-PL"/>
        </w:rPr>
      </w:pPr>
      <w:r w:rsidRPr="009C0600">
        <w:rPr>
          <w:rFonts w:ascii="Candara Light" w:eastAsia="Times New Roman" w:hAnsi="Candara Light" w:cs="Times New Roman"/>
          <w:lang w:eastAsia="pl-PL"/>
        </w:rPr>
        <w:t xml:space="preserve">Regulamin ma zastosowanie do wszystkich pracowników </w:t>
      </w:r>
      <w:r w:rsidR="00727D76" w:rsidRPr="009C0600">
        <w:rPr>
          <w:rFonts w:ascii="Candara Light" w:eastAsia="Times New Roman" w:hAnsi="Candara Light" w:cs="Times New Roman"/>
          <w:lang w:eastAsia="pl-PL"/>
        </w:rPr>
        <w:t>Spółki, niezależnie od rodzaju umowy o pracę i wykonywanej pracy</w:t>
      </w:r>
      <w:r w:rsidR="00F85FEA" w:rsidRPr="009C0600">
        <w:rPr>
          <w:rFonts w:ascii="Candara Light" w:eastAsia="Times New Roman" w:hAnsi="Candara Light" w:cs="Times New Roman"/>
          <w:lang w:eastAsia="pl-PL"/>
        </w:rPr>
        <w:t xml:space="preserve"> oraz zajmowanego stanowiska</w:t>
      </w:r>
      <w:r w:rsidR="00727D76" w:rsidRPr="009C0600">
        <w:rPr>
          <w:rFonts w:ascii="Candara Light" w:eastAsia="Times New Roman" w:hAnsi="Candara Light" w:cs="Times New Roman"/>
          <w:lang w:eastAsia="pl-PL"/>
        </w:rPr>
        <w:t>.</w:t>
      </w:r>
    </w:p>
    <w:p w14:paraId="3E274500" w14:textId="77777777" w:rsidR="009C0600" w:rsidRDefault="009C0600" w:rsidP="009C0600">
      <w:pPr>
        <w:spacing w:after="0" w:line="240" w:lineRule="auto"/>
        <w:jc w:val="both"/>
        <w:rPr>
          <w:rFonts w:ascii="Candara Light" w:eastAsia="Times New Roman" w:hAnsi="Candara Light" w:cs="Times New Roman"/>
          <w:lang w:eastAsia="pl-PL"/>
        </w:rPr>
      </w:pPr>
    </w:p>
    <w:p w14:paraId="038EE6B9" w14:textId="77777777" w:rsidR="009C0600" w:rsidRPr="009C0600" w:rsidRDefault="009C0600" w:rsidP="009C0600">
      <w:pPr>
        <w:spacing w:after="0" w:line="240" w:lineRule="auto"/>
        <w:jc w:val="center"/>
        <w:rPr>
          <w:rFonts w:ascii="Candara Light" w:eastAsia="Times New Roman" w:hAnsi="Candara Light" w:cs="Times New Roman"/>
          <w:b/>
          <w:bCs/>
          <w:lang w:eastAsia="pl-PL"/>
        </w:rPr>
      </w:pPr>
      <w:r w:rsidRPr="009C0600">
        <w:rPr>
          <w:rFonts w:ascii="Candara Light" w:eastAsia="Times New Roman" w:hAnsi="Candara Light" w:cs="Times New Roman"/>
          <w:b/>
          <w:bCs/>
          <w:lang w:eastAsia="pl-PL"/>
        </w:rPr>
        <w:t>§ 3</w:t>
      </w:r>
    </w:p>
    <w:p w14:paraId="1C35F2E5" w14:textId="77777777" w:rsidR="009C0600" w:rsidRPr="009C0600" w:rsidRDefault="009C0600" w:rsidP="009C0600">
      <w:pPr>
        <w:spacing w:after="0" w:line="240" w:lineRule="auto"/>
        <w:jc w:val="center"/>
        <w:rPr>
          <w:rFonts w:ascii="Candara Light" w:eastAsia="Times New Roman" w:hAnsi="Candara Light" w:cs="Times New Roman"/>
          <w:b/>
          <w:bCs/>
          <w:lang w:eastAsia="pl-PL"/>
        </w:rPr>
      </w:pPr>
      <w:r w:rsidRPr="009C0600">
        <w:rPr>
          <w:rFonts w:ascii="Candara Light" w:eastAsia="Times New Roman" w:hAnsi="Candara Light" w:cs="Times New Roman"/>
          <w:b/>
          <w:bCs/>
          <w:lang w:eastAsia="pl-PL"/>
        </w:rPr>
        <w:t>Zapoznanie pracownika z Regulaminem</w:t>
      </w:r>
    </w:p>
    <w:p w14:paraId="5CB3EAB2" w14:textId="77777777" w:rsidR="00123B20" w:rsidRPr="005B6C19" w:rsidRDefault="00A9090F" w:rsidP="007F73E3">
      <w:pPr>
        <w:pStyle w:val="Akapitzlist"/>
        <w:numPr>
          <w:ilvl w:val="0"/>
          <w:numId w:val="6"/>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Każdy pracownik przed dopuszczeniem do pracy, ma obowiązek zapoznania się z Regulaminem.</w:t>
      </w:r>
    </w:p>
    <w:p w14:paraId="7D3F8EA5" w14:textId="77777777" w:rsidR="00A9090F" w:rsidRPr="005B6C19" w:rsidRDefault="00123B20" w:rsidP="007F73E3">
      <w:pPr>
        <w:pStyle w:val="Akapitzlist"/>
        <w:numPr>
          <w:ilvl w:val="0"/>
          <w:numId w:val="6"/>
        </w:numPr>
        <w:spacing w:after="0" w:line="240" w:lineRule="auto"/>
        <w:jc w:val="both"/>
        <w:rPr>
          <w:rFonts w:ascii="Candara Light" w:eastAsia="Times New Roman" w:hAnsi="Candara Light" w:cs="Times New Roman"/>
          <w:lang w:eastAsia="pl-PL"/>
        </w:rPr>
      </w:pPr>
      <w:r w:rsidRPr="005B6C19">
        <w:rPr>
          <w:rFonts w:ascii="Candara Light" w:hAnsi="Candara Light"/>
        </w:rPr>
        <w:t>Pracownik potwierdza znajomość Regulaminu składając stosowne oświadczenie, które dołącza się do jego akt osobowych.</w:t>
      </w:r>
      <w:r w:rsidR="00A9090F" w:rsidRPr="005B6C19">
        <w:rPr>
          <w:rFonts w:ascii="Candara Light" w:eastAsia="Times New Roman" w:hAnsi="Candara Light" w:cs="Times New Roman"/>
          <w:lang w:eastAsia="pl-PL"/>
        </w:rPr>
        <w:t xml:space="preserve"> </w:t>
      </w:r>
    </w:p>
    <w:p w14:paraId="0A5043EF" w14:textId="77777777" w:rsidR="00E26B97" w:rsidRPr="005B6C19" w:rsidRDefault="00E26B97" w:rsidP="00992F9B">
      <w:pPr>
        <w:spacing w:after="0" w:line="240" w:lineRule="auto"/>
        <w:jc w:val="center"/>
        <w:rPr>
          <w:rFonts w:ascii="Candara Light" w:eastAsia="Times New Roman" w:hAnsi="Candara Light" w:cs="Times New Roman"/>
          <w:b/>
          <w:bCs/>
          <w:lang w:eastAsia="pl-PL"/>
        </w:rPr>
      </w:pPr>
    </w:p>
    <w:p w14:paraId="444AE232" w14:textId="77777777" w:rsidR="00A9090F" w:rsidRPr="005B6C19" w:rsidRDefault="00A9090F" w:rsidP="00992F9B">
      <w:pPr>
        <w:spacing w:after="0" w:line="240" w:lineRule="auto"/>
        <w:jc w:val="both"/>
        <w:rPr>
          <w:rFonts w:ascii="Candara Light" w:eastAsia="Times New Roman" w:hAnsi="Candara Light" w:cs="Times New Roman"/>
          <w:lang w:eastAsia="pl-PL"/>
        </w:rPr>
      </w:pPr>
    </w:p>
    <w:p w14:paraId="07D45EC0" w14:textId="77777777" w:rsidR="00A9090F" w:rsidRPr="005B6C19" w:rsidRDefault="00A9090F"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xml:space="preserve">Rozdział II. </w:t>
      </w:r>
      <w:r w:rsidR="00E122CD" w:rsidRPr="005B6C19">
        <w:rPr>
          <w:rFonts w:ascii="Candara Light" w:eastAsia="Times New Roman" w:hAnsi="Candara Light" w:cs="Times New Roman"/>
          <w:b/>
          <w:bCs/>
          <w:lang w:eastAsia="pl-PL"/>
        </w:rPr>
        <w:t xml:space="preserve">Prawa i </w:t>
      </w:r>
      <w:r w:rsidRPr="005B6C19">
        <w:rPr>
          <w:rFonts w:ascii="Candara Light" w:eastAsia="Times New Roman" w:hAnsi="Candara Light" w:cs="Times New Roman"/>
          <w:b/>
          <w:bCs/>
          <w:lang w:eastAsia="pl-PL"/>
        </w:rPr>
        <w:t>obowiązki pracowników</w:t>
      </w:r>
    </w:p>
    <w:p w14:paraId="7943A345"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p>
    <w:p w14:paraId="32DB7EC2" w14:textId="77777777" w:rsidR="00A9090F" w:rsidRPr="005B6C19" w:rsidRDefault="00A9090F"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 xml:space="preserve">§ </w:t>
      </w:r>
      <w:r w:rsidR="009C0600">
        <w:rPr>
          <w:rFonts w:ascii="Candara Light" w:eastAsia="Times New Roman" w:hAnsi="Candara Light" w:cs="Times New Roman"/>
          <w:b/>
          <w:bCs/>
          <w:lang w:eastAsia="pl-PL"/>
        </w:rPr>
        <w:t>4</w:t>
      </w:r>
    </w:p>
    <w:p w14:paraId="299AB983" w14:textId="77777777" w:rsidR="000E7F72" w:rsidRPr="005B6C19" w:rsidRDefault="000E7F72"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Podstawowe obowiązki pracowników</w:t>
      </w:r>
    </w:p>
    <w:p w14:paraId="2FCB92AF" w14:textId="77777777" w:rsidR="00123B20" w:rsidRPr="005B6C19" w:rsidRDefault="00123B20" w:rsidP="00992F9B">
      <w:pPr>
        <w:autoSpaceDE w:val="0"/>
        <w:autoSpaceDN w:val="0"/>
        <w:adjustRightInd w:val="0"/>
        <w:spacing w:after="0" w:line="240" w:lineRule="auto"/>
        <w:jc w:val="both"/>
        <w:rPr>
          <w:rFonts w:ascii="Candara Light" w:hAnsi="Candara Light"/>
        </w:rPr>
      </w:pPr>
      <w:r w:rsidRPr="005B6C19">
        <w:rPr>
          <w:rFonts w:ascii="Candara Light" w:hAnsi="Candara Light"/>
        </w:rPr>
        <w:t>Do podstawowych obowiązków pracownika należy w szczególności:</w:t>
      </w:r>
    </w:p>
    <w:p w14:paraId="2FC710FA"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sumienne i staranne wykonywanie pracy</w:t>
      </w:r>
      <w:r w:rsidR="00A61A61" w:rsidRPr="005B6C19">
        <w:rPr>
          <w:rFonts w:ascii="Candara Light" w:hAnsi="Candara Light"/>
        </w:rPr>
        <w:t>;</w:t>
      </w:r>
      <w:r w:rsidRPr="005B6C19">
        <w:rPr>
          <w:rFonts w:ascii="Candara Light" w:hAnsi="Candara Light"/>
        </w:rPr>
        <w:t xml:space="preserve"> </w:t>
      </w:r>
    </w:p>
    <w:p w14:paraId="02E312A7"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stosowanie się do poleceń przełożonych, które dotyczą pracy, jeżeli nie są one sprzeczne z przepisami prawa lub umową o pracę</w:t>
      </w:r>
      <w:r w:rsidR="00A61A61" w:rsidRPr="005B6C19">
        <w:rPr>
          <w:rFonts w:ascii="Candara Light" w:hAnsi="Candara Light"/>
        </w:rPr>
        <w:t>;</w:t>
      </w:r>
    </w:p>
    <w:p w14:paraId="5C4F3D40"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przestrzeganie czasu pracy ustalonego w Spółce</w:t>
      </w:r>
      <w:r w:rsidR="00A16BBD" w:rsidRPr="005B6C19">
        <w:rPr>
          <w:rFonts w:ascii="Candara Light" w:hAnsi="Candara Light"/>
        </w:rPr>
        <w:t xml:space="preserve"> i jego efektywne wykorzystywanie</w:t>
      </w:r>
      <w:r w:rsidRPr="005B6C19">
        <w:rPr>
          <w:rFonts w:ascii="Candara Light" w:hAnsi="Candara Light"/>
        </w:rPr>
        <w:t>;</w:t>
      </w:r>
    </w:p>
    <w:p w14:paraId="66ED9D03"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przestrzeganie Regulaminu i ustalonego w zakładzie pracy porządku;</w:t>
      </w:r>
    </w:p>
    <w:p w14:paraId="44AD67FD"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lastRenderedPageBreak/>
        <w:t>przestrzeganie przepisów oraz zasad bezpieczeństwa i higieny pracy, a także przepisów przeciwpożarowych;</w:t>
      </w:r>
    </w:p>
    <w:p w14:paraId="4B7B1DF7" w14:textId="77777777" w:rsidR="00C81744"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dbanie o dobro zakładu pracy,</w:t>
      </w:r>
      <w:r w:rsidR="00C81744" w:rsidRPr="005B6C19">
        <w:rPr>
          <w:rFonts w:ascii="Candara Light" w:hAnsi="Candara Light"/>
        </w:rPr>
        <w:t xml:space="preserve"> w tym o dobre imię </w:t>
      </w:r>
      <w:r w:rsidR="003B703B" w:rsidRPr="005B6C19">
        <w:rPr>
          <w:rFonts w:ascii="Candara Light" w:hAnsi="Candara Light"/>
        </w:rPr>
        <w:t>p</w:t>
      </w:r>
      <w:r w:rsidR="00C81744" w:rsidRPr="005B6C19">
        <w:rPr>
          <w:rFonts w:ascii="Candara Light" w:hAnsi="Candara Light"/>
        </w:rPr>
        <w:t xml:space="preserve">racodawcy, w szczególności powstrzymanie się przed zamieszczaniem w internecie (np. mediach społecznościowych) lub innych miejscach uwag na temat </w:t>
      </w:r>
      <w:r w:rsidR="003B703B" w:rsidRPr="005B6C19">
        <w:rPr>
          <w:rFonts w:ascii="Candara Light" w:hAnsi="Candara Light"/>
        </w:rPr>
        <w:t>p</w:t>
      </w:r>
      <w:r w:rsidR="00C81744" w:rsidRPr="005B6C19">
        <w:rPr>
          <w:rFonts w:ascii="Candara Light" w:hAnsi="Candara Light"/>
        </w:rPr>
        <w:t>racodawcy, przełożonych i innych pracowników naruszających ich dobra osobiste;</w:t>
      </w:r>
    </w:p>
    <w:p w14:paraId="4D396A64" w14:textId="77777777" w:rsidR="002A0803"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ochrona mienia</w:t>
      </w:r>
      <w:r w:rsidR="002A0803" w:rsidRPr="005B6C19">
        <w:rPr>
          <w:rFonts w:ascii="Candara Light" w:hAnsi="Candara Light"/>
        </w:rPr>
        <w:t xml:space="preserve"> </w:t>
      </w:r>
      <w:r w:rsidR="003B703B" w:rsidRPr="005B6C19">
        <w:rPr>
          <w:rFonts w:ascii="Candara Light" w:hAnsi="Candara Light"/>
        </w:rPr>
        <w:t>p</w:t>
      </w:r>
      <w:r w:rsidR="002A0803" w:rsidRPr="005B6C19">
        <w:rPr>
          <w:rFonts w:ascii="Candara Light" w:hAnsi="Candara Light"/>
        </w:rPr>
        <w:t>racodawcy</w:t>
      </w:r>
      <w:r w:rsidRPr="005B6C19">
        <w:rPr>
          <w:rFonts w:ascii="Candara Light" w:hAnsi="Candara Light"/>
        </w:rPr>
        <w:t>, w szczególności używanie go zgodnie z przeznaczeniem</w:t>
      </w:r>
      <w:r w:rsidR="002A0803" w:rsidRPr="005B6C19">
        <w:rPr>
          <w:rFonts w:ascii="Candara Light" w:hAnsi="Candara Light"/>
        </w:rPr>
        <w:t xml:space="preserve"> i wyłącznie do celów służbowych</w:t>
      </w:r>
      <w:r w:rsidRPr="005B6C19">
        <w:rPr>
          <w:rFonts w:ascii="Candara Light" w:hAnsi="Candara Light"/>
        </w:rPr>
        <w:t xml:space="preserve">, a w przypadku stwierdzenia szkody w mieniu </w:t>
      </w:r>
      <w:r w:rsidR="003B703B" w:rsidRPr="005B6C19">
        <w:rPr>
          <w:rFonts w:ascii="Candara Light" w:hAnsi="Candara Light"/>
        </w:rPr>
        <w:t>p</w:t>
      </w:r>
      <w:r w:rsidRPr="005B6C19">
        <w:rPr>
          <w:rFonts w:ascii="Candara Light" w:hAnsi="Candara Light"/>
        </w:rPr>
        <w:t>racodawcy lub zagrożenia</w:t>
      </w:r>
      <w:r w:rsidR="002A0803" w:rsidRPr="005B6C19">
        <w:rPr>
          <w:rFonts w:ascii="Candara Light" w:hAnsi="Candara Light"/>
        </w:rPr>
        <w:t xml:space="preserve"> jej</w:t>
      </w:r>
      <w:r w:rsidRPr="005B6C19">
        <w:rPr>
          <w:rFonts w:ascii="Candara Light" w:hAnsi="Candara Light"/>
        </w:rPr>
        <w:t xml:space="preserve"> wystąpienia - niezwłoczne informowanie o tym przełożonego;</w:t>
      </w:r>
    </w:p>
    <w:p w14:paraId="2EB35A1E"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 xml:space="preserve">zachowanie w tajemnicy informacji, których ujawnienie mogłoby narazić </w:t>
      </w:r>
      <w:r w:rsidR="003B703B" w:rsidRPr="005B6C19">
        <w:rPr>
          <w:rFonts w:ascii="Candara Light" w:hAnsi="Candara Light"/>
        </w:rPr>
        <w:t>p</w:t>
      </w:r>
      <w:r w:rsidRPr="005B6C19">
        <w:rPr>
          <w:rFonts w:ascii="Candara Light" w:hAnsi="Candara Light"/>
        </w:rPr>
        <w:t>racodawcę na szkodę</w:t>
      </w:r>
      <w:r w:rsidR="00C81744" w:rsidRPr="005B6C19">
        <w:rPr>
          <w:rFonts w:ascii="Candara Light" w:hAnsi="Candara Light"/>
        </w:rPr>
        <w:t xml:space="preserve">, w szczególności nieujawnianie tajemnicy przedsiębiorstwa osobom trzecim oraz niewykorzystywanie ich dla celów innych niż </w:t>
      </w:r>
      <w:r w:rsidR="004649AF" w:rsidRPr="005B6C19">
        <w:rPr>
          <w:rFonts w:ascii="Candara Light" w:hAnsi="Candara Light"/>
        </w:rPr>
        <w:t xml:space="preserve">realizacja </w:t>
      </w:r>
      <w:r w:rsidR="00C81744" w:rsidRPr="005B6C19">
        <w:rPr>
          <w:rFonts w:ascii="Candara Light" w:hAnsi="Candara Light"/>
        </w:rPr>
        <w:t>obowiązków służbowych i w zakresie niezbędnym do ich wykonania</w:t>
      </w:r>
      <w:r w:rsidRPr="005B6C19">
        <w:rPr>
          <w:rFonts w:ascii="Candara Light" w:hAnsi="Candara Light"/>
        </w:rPr>
        <w:t>;</w:t>
      </w:r>
    </w:p>
    <w:p w14:paraId="3194F7EF" w14:textId="77777777" w:rsidR="00C64A0A"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przestrzeganie tajemnicy określonej w przepisach prawa, w tym innych niż prawo pracy;</w:t>
      </w:r>
    </w:p>
    <w:p w14:paraId="3AF846CB" w14:textId="77777777" w:rsidR="00A61A61" w:rsidRPr="005B6C19" w:rsidRDefault="00C64A0A"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przestrzeganie zasad współżycia społecznego w zakładzie pracy</w:t>
      </w:r>
      <w:r w:rsidR="00A61A61" w:rsidRPr="005B6C19">
        <w:rPr>
          <w:rFonts w:ascii="Candara Light" w:hAnsi="Candara Light"/>
        </w:rPr>
        <w:t>;</w:t>
      </w:r>
    </w:p>
    <w:p w14:paraId="61C0B1B6" w14:textId="77777777" w:rsidR="00A61A61" w:rsidRPr="005B6C19" w:rsidRDefault="00A61A61"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 xml:space="preserve">podnoszenie kwalifikacji zawodowych i doskonalenie umiejętności pracy, w tym udział w szkoleniach z tego zakresu organizowanych przez </w:t>
      </w:r>
      <w:r w:rsidR="003B703B" w:rsidRPr="005B6C19">
        <w:rPr>
          <w:rFonts w:ascii="Candara Light" w:hAnsi="Candara Light"/>
        </w:rPr>
        <w:t>p</w:t>
      </w:r>
      <w:r w:rsidRPr="005B6C19">
        <w:rPr>
          <w:rFonts w:ascii="Candara Light" w:hAnsi="Candara Light"/>
        </w:rPr>
        <w:t>racodawcę;</w:t>
      </w:r>
    </w:p>
    <w:p w14:paraId="386E7666" w14:textId="77777777" w:rsidR="00C64A0A" w:rsidRPr="005B6C19" w:rsidRDefault="00A61A61" w:rsidP="007F73E3">
      <w:pPr>
        <w:pStyle w:val="Akapitzlist"/>
        <w:numPr>
          <w:ilvl w:val="0"/>
          <w:numId w:val="11"/>
        </w:numPr>
        <w:shd w:val="clear" w:color="auto" w:fill="FFFFFF"/>
        <w:spacing w:after="0" w:line="240" w:lineRule="auto"/>
        <w:jc w:val="both"/>
        <w:rPr>
          <w:rFonts w:ascii="Candara Light" w:hAnsi="Candara Light"/>
        </w:rPr>
      </w:pPr>
      <w:r w:rsidRPr="005B6C19">
        <w:rPr>
          <w:rFonts w:ascii="Candara Light" w:hAnsi="Candara Light"/>
        </w:rPr>
        <w:t>dbanie o estetyczny wygląd w czasie wykonywania obowiązków służbowych;</w:t>
      </w:r>
    </w:p>
    <w:p w14:paraId="00C0F463" w14:textId="77777777" w:rsidR="00A61A61" w:rsidRPr="005B6C19" w:rsidRDefault="00A61A61"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przestrzeganie w miejscu i czasie pracy obowiązku trzeźwości, a w szczególności niespożywanie napojów alkoholowych i nieużywanie środków odurzających</w:t>
      </w:r>
      <w:r w:rsidR="00DE3D39" w:rsidRPr="005B6C19">
        <w:rPr>
          <w:rFonts w:ascii="Candara Light" w:hAnsi="Candara Light"/>
          <w:sz w:val="22"/>
          <w:szCs w:val="22"/>
        </w:rPr>
        <w:t>;</w:t>
      </w:r>
    </w:p>
    <w:p w14:paraId="056C1877" w14:textId="77777777" w:rsidR="00DE3D39" w:rsidRPr="005B6C19" w:rsidRDefault="00A61A61"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przestrzeganie zakazu palenia wyrobów tytoniowych</w:t>
      </w:r>
      <w:r w:rsidR="000C5422" w:rsidRPr="005B6C19">
        <w:rPr>
          <w:rFonts w:ascii="Candara Light" w:hAnsi="Candara Light"/>
          <w:sz w:val="22"/>
          <w:szCs w:val="22"/>
        </w:rPr>
        <w:t xml:space="preserve">, w tym e-papierosów, </w:t>
      </w:r>
      <w:r w:rsidRPr="005B6C19">
        <w:rPr>
          <w:rFonts w:ascii="Candara Light" w:hAnsi="Candara Light"/>
          <w:sz w:val="22"/>
          <w:szCs w:val="22"/>
        </w:rPr>
        <w:t xml:space="preserve">we wszelkich pomieszczeniach Spółki oraz </w:t>
      </w:r>
      <w:r w:rsidR="000C5422" w:rsidRPr="005B6C19">
        <w:rPr>
          <w:rFonts w:ascii="Candara Light" w:hAnsi="Candara Light"/>
          <w:sz w:val="22"/>
          <w:szCs w:val="22"/>
        </w:rPr>
        <w:t>na terenie obiektu biurowego, za wyjątkiem specjalnie wyznaczonych do tego stref</w:t>
      </w:r>
      <w:r w:rsidR="00DE3D39" w:rsidRPr="005B6C19">
        <w:rPr>
          <w:rFonts w:ascii="Candara Light" w:hAnsi="Candara Light"/>
          <w:sz w:val="22"/>
          <w:szCs w:val="22"/>
        </w:rPr>
        <w:t>;</w:t>
      </w:r>
    </w:p>
    <w:p w14:paraId="1EF33DF0" w14:textId="77777777" w:rsidR="00C64A0A" w:rsidRPr="005B6C19" w:rsidRDefault="00DE3D39"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 xml:space="preserve">niezwłoczne informowanie </w:t>
      </w:r>
      <w:r w:rsidR="003B703B" w:rsidRPr="005B6C19">
        <w:rPr>
          <w:rFonts w:ascii="Candara Light" w:hAnsi="Candara Light"/>
          <w:sz w:val="22"/>
          <w:szCs w:val="22"/>
        </w:rPr>
        <w:t>p</w:t>
      </w:r>
      <w:r w:rsidRPr="005B6C19">
        <w:rPr>
          <w:rFonts w:ascii="Candara Light" w:hAnsi="Candara Light"/>
          <w:sz w:val="22"/>
          <w:szCs w:val="22"/>
        </w:rPr>
        <w:t>racodawcy o zmianach dotyczących danych osobowych pracownika</w:t>
      </w:r>
      <w:r w:rsidR="003E037E" w:rsidRPr="005B6C19">
        <w:rPr>
          <w:rFonts w:ascii="Candara Light" w:hAnsi="Candara Light"/>
          <w:sz w:val="22"/>
          <w:szCs w:val="22"/>
        </w:rPr>
        <w:t>;</w:t>
      </w:r>
    </w:p>
    <w:p w14:paraId="749BE1B4" w14:textId="77777777" w:rsidR="00410D76" w:rsidRPr="005B6C19" w:rsidRDefault="003E037E"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 xml:space="preserve">zachowanie wysokiego poziomu kultury osobistej oraz życzliwości w kontaktach z przełożonymi, współpracownikami, a także klientami </w:t>
      </w:r>
      <w:r w:rsidR="003B703B" w:rsidRPr="005B6C19">
        <w:rPr>
          <w:rFonts w:ascii="Candara Light" w:hAnsi="Candara Light"/>
          <w:sz w:val="22"/>
          <w:szCs w:val="22"/>
        </w:rPr>
        <w:t>p</w:t>
      </w:r>
      <w:r w:rsidRPr="005B6C19">
        <w:rPr>
          <w:rFonts w:ascii="Candara Light" w:hAnsi="Candara Light"/>
          <w:sz w:val="22"/>
          <w:szCs w:val="22"/>
        </w:rPr>
        <w:t>racodawcy</w:t>
      </w:r>
      <w:r w:rsidR="00410D76" w:rsidRPr="005B6C19">
        <w:rPr>
          <w:rFonts w:ascii="Candara Light" w:hAnsi="Candara Light"/>
          <w:sz w:val="22"/>
          <w:szCs w:val="22"/>
        </w:rPr>
        <w:t>;</w:t>
      </w:r>
    </w:p>
    <w:p w14:paraId="1B2EBC2D" w14:textId="77777777" w:rsidR="00DB2FA4" w:rsidRPr="005B6C19" w:rsidRDefault="00410D76"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przestrzegani</w:t>
      </w:r>
      <w:r w:rsidR="00DB2FA4" w:rsidRPr="005B6C19">
        <w:rPr>
          <w:rFonts w:ascii="Candara Light" w:hAnsi="Candara Light"/>
          <w:sz w:val="22"/>
          <w:szCs w:val="22"/>
        </w:rPr>
        <w:t xml:space="preserve">e </w:t>
      </w:r>
      <w:r w:rsidRPr="005B6C19">
        <w:rPr>
          <w:rFonts w:ascii="Candara Light" w:hAnsi="Candara Light"/>
          <w:sz w:val="22"/>
          <w:szCs w:val="22"/>
        </w:rPr>
        <w:t xml:space="preserve">zasad przetwarzania danych osobowych obowiązujących u </w:t>
      </w:r>
      <w:r w:rsidR="003B703B" w:rsidRPr="005B6C19">
        <w:rPr>
          <w:rFonts w:ascii="Candara Light" w:hAnsi="Candara Light"/>
          <w:sz w:val="22"/>
          <w:szCs w:val="22"/>
        </w:rPr>
        <w:t>p</w:t>
      </w:r>
      <w:r w:rsidRPr="005B6C19">
        <w:rPr>
          <w:rFonts w:ascii="Candara Light" w:hAnsi="Candara Light"/>
          <w:sz w:val="22"/>
          <w:szCs w:val="22"/>
        </w:rPr>
        <w:t>racodawcy, w szczególności w zakresie zapewnienia ochrony danych osobowych</w:t>
      </w:r>
      <w:r w:rsidR="00DB2FA4" w:rsidRPr="005B6C19">
        <w:rPr>
          <w:rFonts w:ascii="Candara Light" w:hAnsi="Candara Light"/>
          <w:sz w:val="22"/>
          <w:szCs w:val="22"/>
        </w:rPr>
        <w:t>;</w:t>
      </w:r>
    </w:p>
    <w:p w14:paraId="6AF5DD4A" w14:textId="77777777" w:rsidR="003E037E" w:rsidRPr="005B6C19" w:rsidRDefault="00DB2FA4" w:rsidP="007F73E3">
      <w:pPr>
        <w:pStyle w:val="Lista1"/>
        <w:widowControl/>
        <w:numPr>
          <w:ilvl w:val="0"/>
          <w:numId w:val="11"/>
        </w:numPr>
        <w:autoSpaceDE w:val="0"/>
        <w:autoSpaceDN w:val="0"/>
        <w:adjustRightInd w:val="0"/>
        <w:rPr>
          <w:rFonts w:ascii="Candara Light" w:hAnsi="Candara Light"/>
          <w:sz w:val="22"/>
          <w:szCs w:val="22"/>
        </w:rPr>
      </w:pPr>
      <w:r w:rsidRPr="005B6C19">
        <w:rPr>
          <w:rFonts w:ascii="Candara Light" w:hAnsi="Candara Light"/>
          <w:sz w:val="22"/>
          <w:szCs w:val="22"/>
        </w:rPr>
        <w:t xml:space="preserve">w wypadku zakończenia stosunku pracy – rozliczenie się z </w:t>
      </w:r>
      <w:r w:rsidR="003B703B" w:rsidRPr="005B6C19">
        <w:rPr>
          <w:rFonts w:ascii="Candara Light" w:hAnsi="Candara Light"/>
          <w:sz w:val="22"/>
          <w:szCs w:val="22"/>
        </w:rPr>
        <w:t>p</w:t>
      </w:r>
      <w:r w:rsidRPr="005B6C19">
        <w:rPr>
          <w:rFonts w:ascii="Candara Light" w:hAnsi="Candara Light"/>
          <w:sz w:val="22"/>
          <w:szCs w:val="22"/>
        </w:rPr>
        <w:t xml:space="preserve">racodawcą w terminie przez niego wskazanym, z powierzonego mienia, w tym narzędzi pracy oraz przekazanie wskazanej przez </w:t>
      </w:r>
      <w:r w:rsidR="003B703B" w:rsidRPr="005B6C19">
        <w:rPr>
          <w:rFonts w:ascii="Candara Light" w:hAnsi="Candara Light"/>
          <w:sz w:val="22"/>
          <w:szCs w:val="22"/>
        </w:rPr>
        <w:t>p</w:t>
      </w:r>
      <w:r w:rsidRPr="005B6C19">
        <w:rPr>
          <w:rFonts w:ascii="Candara Light" w:hAnsi="Candara Light"/>
          <w:sz w:val="22"/>
          <w:szCs w:val="22"/>
        </w:rPr>
        <w:t>racodawcę osobie wszelkich informacji i dokumentów na temat prowadzonych spraw</w:t>
      </w:r>
      <w:r w:rsidR="00410D76" w:rsidRPr="005B6C19">
        <w:rPr>
          <w:rFonts w:ascii="Candara Light" w:hAnsi="Candara Light"/>
          <w:sz w:val="22"/>
          <w:szCs w:val="22"/>
        </w:rPr>
        <w:t>.</w:t>
      </w:r>
      <w:r w:rsidR="003E037E" w:rsidRPr="005B6C19">
        <w:rPr>
          <w:rFonts w:ascii="Candara Light" w:hAnsi="Candara Light"/>
          <w:sz w:val="22"/>
          <w:szCs w:val="22"/>
        </w:rPr>
        <w:t xml:space="preserve"> </w:t>
      </w:r>
    </w:p>
    <w:p w14:paraId="75376301" w14:textId="77777777" w:rsidR="00123B20" w:rsidRPr="005B6C19" w:rsidRDefault="00123B20" w:rsidP="00992F9B">
      <w:pPr>
        <w:pStyle w:val="Lista1"/>
        <w:widowControl/>
        <w:autoSpaceDE w:val="0"/>
        <w:autoSpaceDN w:val="0"/>
        <w:adjustRightInd w:val="0"/>
        <w:ind w:left="360" w:hanging="360"/>
        <w:rPr>
          <w:rFonts w:ascii="Candara Light" w:hAnsi="Candara Light"/>
          <w:sz w:val="22"/>
          <w:szCs w:val="22"/>
        </w:rPr>
      </w:pPr>
    </w:p>
    <w:p w14:paraId="68DE18C5" w14:textId="77777777" w:rsidR="00123B20" w:rsidRPr="005B6C19" w:rsidRDefault="00E122CD" w:rsidP="00992F9B">
      <w:pPr>
        <w:pStyle w:val="Lista1"/>
        <w:widowControl/>
        <w:autoSpaceDE w:val="0"/>
        <w:autoSpaceDN w:val="0"/>
        <w:adjustRightInd w:val="0"/>
        <w:ind w:left="360" w:hanging="360"/>
        <w:jc w:val="center"/>
        <w:rPr>
          <w:rFonts w:ascii="Candara Light" w:hAnsi="Candara Light"/>
          <w:b/>
          <w:bCs/>
          <w:sz w:val="22"/>
          <w:szCs w:val="22"/>
        </w:rPr>
      </w:pPr>
      <w:r w:rsidRPr="005B6C19">
        <w:rPr>
          <w:rFonts w:ascii="Candara Light" w:hAnsi="Candara Light"/>
          <w:b/>
          <w:bCs/>
          <w:sz w:val="22"/>
          <w:szCs w:val="22"/>
        </w:rPr>
        <w:t>§ 5</w:t>
      </w:r>
    </w:p>
    <w:p w14:paraId="2B691DB3" w14:textId="77777777" w:rsidR="000E7F72" w:rsidRPr="005B6C19" w:rsidRDefault="000E7F72" w:rsidP="00992F9B">
      <w:pPr>
        <w:pStyle w:val="Lista1"/>
        <w:widowControl/>
        <w:autoSpaceDE w:val="0"/>
        <w:autoSpaceDN w:val="0"/>
        <w:adjustRightInd w:val="0"/>
        <w:ind w:left="360" w:hanging="360"/>
        <w:jc w:val="center"/>
        <w:rPr>
          <w:rFonts w:ascii="Candara Light" w:hAnsi="Candara Light"/>
          <w:b/>
          <w:bCs/>
          <w:sz w:val="22"/>
          <w:szCs w:val="22"/>
        </w:rPr>
      </w:pPr>
      <w:r w:rsidRPr="005B6C19">
        <w:rPr>
          <w:rFonts w:ascii="Candara Light" w:hAnsi="Candara Light"/>
          <w:b/>
          <w:bCs/>
          <w:sz w:val="22"/>
          <w:szCs w:val="22"/>
        </w:rPr>
        <w:t>Prawa pracowników</w:t>
      </w:r>
    </w:p>
    <w:p w14:paraId="7AA53796" w14:textId="77777777" w:rsidR="00E122CD" w:rsidRPr="005B6C19" w:rsidRDefault="00E122CD" w:rsidP="00992F9B">
      <w:pPr>
        <w:pStyle w:val="Lista1"/>
        <w:widowControl/>
        <w:autoSpaceDE w:val="0"/>
        <w:autoSpaceDN w:val="0"/>
        <w:adjustRightInd w:val="0"/>
        <w:ind w:left="360" w:hanging="360"/>
        <w:rPr>
          <w:rFonts w:ascii="Candara Light" w:hAnsi="Candara Light"/>
          <w:sz w:val="22"/>
          <w:szCs w:val="22"/>
        </w:rPr>
      </w:pPr>
      <w:r w:rsidRPr="005B6C19">
        <w:rPr>
          <w:rFonts w:ascii="Candara Light" w:hAnsi="Candara Light"/>
          <w:sz w:val="22"/>
          <w:szCs w:val="22"/>
        </w:rPr>
        <w:t>Pracownikowi przysługują prawa wynikające z przepisów prawa pracy, w szczególności:</w:t>
      </w:r>
    </w:p>
    <w:p w14:paraId="2F527459" w14:textId="77777777" w:rsidR="005B758F" w:rsidRPr="005B6C19" w:rsidRDefault="005B758F"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 xml:space="preserve">terminowe otrzymywanie wynagrodzenia za pracę i innych świadczeń, </w:t>
      </w:r>
    </w:p>
    <w:p w14:paraId="094641BE" w14:textId="77777777" w:rsidR="005B758F" w:rsidRPr="005B6C19" w:rsidRDefault="00E122CD"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prawo do wynagrodzenia stosownego do zajmowanego stanowiska oraz posiadanych kwalifikacji zawodowych</w:t>
      </w:r>
      <w:r w:rsidR="005B758F" w:rsidRPr="005B6C19">
        <w:rPr>
          <w:rFonts w:ascii="Candara Light" w:hAnsi="Candara Light"/>
          <w:sz w:val="22"/>
          <w:szCs w:val="22"/>
        </w:rPr>
        <w:t>, a także innych świadczeń w wypadkach przewidzianych przepisami prawa pracy</w:t>
      </w:r>
      <w:r w:rsidRPr="005B6C19">
        <w:rPr>
          <w:rFonts w:ascii="Candara Light" w:hAnsi="Candara Light"/>
          <w:sz w:val="22"/>
          <w:szCs w:val="22"/>
        </w:rPr>
        <w:t xml:space="preserve">, </w:t>
      </w:r>
    </w:p>
    <w:p w14:paraId="6754CD78" w14:textId="77777777" w:rsidR="005B758F" w:rsidRPr="005B6C19" w:rsidRDefault="00E122CD"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 xml:space="preserve">wynagrodzenie albo czas wolny w tym samym wymiarze za pracę wykonywaną na polecenie przełożonego w godzinach nadliczbowych, </w:t>
      </w:r>
    </w:p>
    <w:p w14:paraId="3B5B5E51" w14:textId="77777777" w:rsidR="005B758F" w:rsidRPr="005B6C19" w:rsidRDefault="00900C02"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odpo</w:t>
      </w:r>
      <w:r w:rsidR="00E122CD" w:rsidRPr="005B6C19">
        <w:rPr>
          <w:rFonts w:ascii="Candara Light" w:hAnsi="Candara Light"/>
          <w:sz w:val="22"/>
          <w:szCs w:val="22"/>
        </w:rPr>
        <w:t>czynek w dniach wolnych od pracy, po zakończeniu czasu pracy w dni robocze oraz</w:t>
      </w:r>
      <w:r w:rsidR="005B758F" w:rsidRPr="005B6C19">
        <w:rPr>
          <w:rFonts w:ascii="Candara Light" w:hAnsi="Candara Light"/>
          <w:sz w:val="22"/>
          <w:szCs w:val="22"/>
        </w:rPr>
        <w:t xml:space="preserve"> w ramach </w:t>
      </w:r>
      <w:r w:rsidR="00E122CD" w:rsidRPr="005B6C19">
        <w:rPr>
          <w:rFonts w:ascii="Candara Light" w:hAnsi="Candara Light"/>
          <w:sz w:val="22"/>
          <w:szCs w:val="22"/>
        </w:rPr>
        <w:t>urlop</w:t>
      </w:r>
      <w:r w:rsidR="005B758F" w:rsidRPr="005B6C19">
        <w:rPr>
          <w:rFonts w:ascii="Candara Light" w:hAnsi="Candara Light"/>
          <w:sz w:val="22"/>
          <w:szCs w:val="22"/>
        </w:rPr>
        <w:t>u</w:t>
      </w:r>
      <w:r w:rsidR="00E122CD" w:rsidRPr="005B6C19">
        <w:rPr>
          <w:rFonts w:ascii="Candara Light" w:hAnsi="Candara Light"/>
          <w:sz w:val="22"/>
          <w:szCs w:val="22"/>
        </w:rPr>
        <w:t xml:space="preserve">, </w:t>
      </w:r>
    </w:p>
    <w:p w14:paraId="3B3E2E94" w14:textId="77777777" w:rsidR="004649AF" w:rsidRPr="005B6C19" w:rsidRDefault="00E122CD"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 xml:space="preserve">równe traktowanie przez </w:t>
      </w:r>
      <w:r w:rsidR="003B703B" w:rsidRPr="005B6C19">
        <w:rPr>
          <w:rFonts w:ascii="Candara Light" w:hAnsi="Candara Light"/>
          <w:sz w:val="22"/>
          <w:szCs w:val="22"/>
        </w:rPr>
        <w:t>p</w:t>
      </w:r>
      <w:r w:rsidRPr="005B6C19">
        <w:rPr>
          <w:rFonts w:ascii="Candara Light" w:hAnsi="Candara Light"/>
          <w:sz w:val="22"/>
          <w:szCs w:val="22"/>
        </w:rPr>
        <w:t xml:space="preserve">racodawcę z tytułu wykonywania jednakowych obowiązków, </w:t>
      </w:r>
    </w:p>
    <w:p w14:paraId="5B8DC5D8" w14:textId="77777777" w:rsidR="005B758F" w:rsidRPr="005B6C19" w:rsidRDefault="005B758F"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 xml:space="preserve">zapewnienie przez </w:t>
      </w:r>
      <w:r w:rsidR="003B703B" w:rsidRPr="005B6C19">
        <w:rPr>
          <w:rFonts w:ascii="Candara Light" w:hAnsi="Candara Light"/>
          <w:sz w:val="22"/>
          <w:szCs w:val="22"/>
        </w:rPr>
        <w:t>p</w:t>
      </w:r>
      <w:r w:rsidRPr="005B6C19">
        <w:rPr>
          <w:rFonts w:ascii="Candara Light" w:hAnsi="Candara Light"/>
          <w:sz w:val="22"/>
          <w:szCs w:val="22"/>
        </w:rPr>
        <w:t xml:space="preserve">racodawcę w czasie wykonywania pracy </w:t>
      </w:r>
      <w:r w:rsidR="00E122CD" w:rsidRPr="005B6C19">
        <w:rPr>
          <w:rFonts w:ascii="Candara Light" w:hAnsi="Candara Light"/>
          <w:sz w:val="22"/>
          <w:szCs w:val="22"/>
        </w:rPr>
        <w:t>warunk</w:t>
      </w:r>
      <w:r w:rsidRPr="005B6C19">
        <w:rPr>
          <w:rFonts w:ascii="Candara Light" w:hAnsi="Candara Light"/>
          <w:sz w:val="22"/>
          <w:szCs w:val="22"/>
        </w:rPr>
        <w:t>ów</w:t>
      </w:r>
      <w:r w:rsidR="00E122CD" w:rsidRPr="005B6C19">
        <w:rPr>
          <w:rFonts w:ascii="Candara Light" w:hAnsi="Candara Light"/>
          <w:sz w:val="22"/>
          <w:szCs w:val="22"/>
        </w:rPr>
        <w:t xml:space="preserve"> zgodnych z przepisami bhp,</w:t>
      </w:r>
    </w:p>
    <w:p w14:paraId="68EBE6C1" w14:textId="77777777" w:rsidR="005B758F" w:rsidRPr="005B6C19" w:rsidRDefault="00E122CD"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 xml:space="preserve">zwolnienia od pracy </w:t>
      </w:r>
      <w:r w:rsidR="005B758F" w:rsidRPr="005B6C19">
        <w:rPr>
          <w:rFonts w:ascii="Candara Light" w:hAnsi="Candara Light"/>
          <w:sz w:val="22"/>
          <w:szCs w:val="22"/>
        </w:rPr>
        <w:t>w wypadku choroby lub innych usprawiedliwionych okoliczności</w:t>
      </w:r>
      <w:r w:rsidRPr="005B6C19">
        <w:rPr>
          <w:rFonts w:ascii="Candara Light" w:hAnsi="Candara Light"/>
          <w:sz w:val="22"/>
          <w:szCs w:val="22"/>
        </w:rPr>
        <w:t xml:space="preserve">, </w:t>
      </w:r>
    </w:p>
    <w:p w14:paraId="3D005A8C" w14:textId="77777777" w:rsidR="00E122CD" w:rsidRPr="005B6C19" w:rsidRDefault="00E122CD" w:rsidP="007F73E3">
      <w:pPr>
        <w:pStyle w:val="Lista1"/>
        <w:widowControl/>
        <w:numPr>
          <w:ilvl w:val="0"/>
          <w:numId w:val="16"/>
        </w:numPr>
        <w:autoSpaceDE w:val="0"/>
        <w:autoSpaceDN w:val="0"/>
        <w:adjustRightInd w:val="0"/>
        <w:rPr>
          <w:rFonts w:ascii="Candara Light" w:hAnsi="Candara Light"/>
          <w:sz w:val="22"/>
          <w:szCs w:val="22"/>
        </w:rPr>
      </w:pPr>
      <w:r w:rsidRPr="005B6C19">
        <w:rPr>
          <w:rFonts w:ascii="Candara Light" w:hAnsi="Candara Light"/>
          <w:sz w:val="22"/>
          <w:szCs w:val="22"/>
        </w:rPr>
        <w:t>prawo do obiektywnej oceny swojej pracy.</w:t>
      </w:r>
    </w:p>
    <w:p w14:paraId="519E7DEE" w14:textId="77777777" w:rsidR="005B758F" w:rsidRPr="005B6C19" w:rsidRDefault="005B758F" w:rsidP="00992F9B">
      <w:pPr>
        <w:pStyle w:val="Lista1"/>
        <w:widowControl/>
        <w:autoSpaceDE w:val="0"/>
        <w:autoSpaceDN w:val="0"/>
        <w:adjustRightInd w:val="0"/>
        <w:ind w:left="360" w:hanging="360"/>
        <w:rPr>
          <w:rFonts w:ascii="Candara Light" w:hAnsi="Candara Light"/>
          <w:sz w:val="22"/>
          <w:szCs w:val="22"/>
        </w:rPr>
      </w:pPr>
    </w:p>
    <w:p w14:paraId="485201D5" w14:textId="77777777" w:rsidR="00A9090F" w:rsidRPr="005B6C19" w:rsidRDefault="00123B20"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Rozdział III. Prawa i obowiązki Pracodawcy</w:t>
      </w:r>
    </w:p>
    <w:p w14:paraId="0D1D1136" w14:textId="77777777" w:rsidR="00472E10" w:rsidRPr="005B6C19" w:rsidRDefault="00472E10" w:rsidP="00992F9B">
      <w:pPr>
        <w:autoSpaceDE w:val="0"/>
        <w:autoSpaceDN w:val="0"/>
        <w:adjustRightInd w:val="0"/>
        <w:spacing w:after="0" w:line="240" w:lineRule="auto"/>
        <w:jc w:val="center"/>
        <w:rPr>
          <w:rFonts w:ascii="Candara Light" w:hAnsi="Candara Light"/>
          <w:b/>
          <w:bCs/>
        </w:rPr>
      </w:pPr>
      <w:r w:rsidRPr="005B6C19">
        <w:rPr>
          <w:rFonts w:ascii="Candara Light" w:hAnsi="Candara Light"/>
          <w:b/>
          <w:bCs/>
        </w:rPr>
        <w:lastRenderedPageBreak/>
        <w:t>§ 6</w:t>
      </w:r>
    </w:p>
    <w:p w14:paraId="2F2A0D60" w14:textId="77777777" w:rsidR="000E7F72" w:rsidRPr="005B6C19" w:rsidRDefault="000E7F72" w:rsidP="000E7F72">
      <w:pPr>
        <w:autoSpaceDE w:val="0"/>
        <w:autoSpaceDN w:val="0"/>
        <w:adjustRightInd w:val="0"/>
        <w:spacing w:after="0" w:line="240" w:lineRule="auto"/>
        <w:jc w:val="center"/>
        <w:rPr>
          <w:rFonts w:ascii="Candara Light" w:hAnsi="Candara Light"/>
          <w:b/>
          <w:bCs/>
        </w:rPr>
      </w:pPr>
      <w:r w:rsidRPr="005B6C19">
        <w:rPr>
          <w:rFonts w:ascii="Candara Light" w:hAnsi="Candara Light"/>
          <w:b/>
          <w:bCs/>
        </w:rPr>
        <w:t>Podstawowe obowiązki pracodawcy</w:t>
      </w:r>
    </w:p>
    <w:p w14:paraId="7B4FDDA9" w14:textId="77777777" w:rsidR="00123B20" w:rsidRPr="005B6C19" w:rsidRDefault="00AA18F5" w:rsidP="00992F9B">
      <w:pPr>
        <w:autoSpaceDE w:val="0"/>
        <w:autoSpaceDN w:val="0"/>
        <w:adjustRightInd w:val="0"/>
        <w:spacing w:after="0" w:line="240" w:lineRule="auto"/>
        <w:jc w:val="both"/>
        <w:rPr>
          <w:rFonts w:ascii="Candara Light" w:hAnsi="Candara Light"/>
        </w:rPr>
      </w:pPr>
      <w:r w:rsidRPr="005B6C19">
        <w:rPr>
          <w:rFonts w:ascii="Candara Light" w:hAnsi="Candara Light"/>
        </w:rPr>
        <w:t>P</w:t>
      </w:r>
      <w:r w:rsidR="00123B20" w:rsidRPr="005B6C19">
        <w:rPr>
          <w:rFonts w:ascii="Candara Light" w:hAnsi="Candara Light"/>
        </w:rPr>
        <w:t>racodawc</w:t>
      </w:r>
      <w:r w:rsidRPr="005B6C19">
        <w:rPr>
          <w:rFonts w:ascii="Candara Light" w:hAnsi="Candara Light"/>
        </w:rPr>
        <w:t>a ma obowiązek w szczególności</w:t>
      </w:r>
      <w:r w:rsidR="00123B20" w:rsidRPr="005B6C19">
        <w:rPr>
          <w:rFonts w:ascii="Candara Light" w:hAnsi="Candara Light"/>
        </w:rPr>
        <w:t>:</w:t>
      </w:r>
    </w:p>
    <w:p w14:paraId="41F788AB"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zaznajamiać pracowników podejmujących pracę z zakresem ich obowiązków, sposobem wykonywania pracy na wyznaczonych stanowiskach oraz ich podstawowymi uprawnieniami,</w:t>
      </w:r>
    </w:p>
    <w:p w14:paraId="5042CDBB"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organizować pracę w sposób zapewniający pełne wykorzystanie czasu pracy, jak również osiąganie przez pracowników, przy wykorzystaniu ich uzdolnień i kwalifikacji, wysokiej wydajności i należytej jakości pracy,</w:t>
      </w:r>
    </w:p>
    <w:p w14:paraId="2DDB4EF5"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organizować pracę w sposób zapewniający zmniejszenie uciążliwości pracy, zwłaszcza pracy monotonnej i pracy w ustalonym z góry tempie,</w:t>
      </w:r>
    </w:p>
    <w:p w14:paraId="5170E68B"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14:paraId="73493EA8"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zapewniać bezpieczne i higieniczne warunki pracy oraz prowadzić systematyczne szkolenie pracowników w zakresie bezpieczeństwa i higieny pracy,</w:t>
      </w:r>
    </w:p>
    <w:p w14:paraId="5BF59CE7"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terminowo i prawidłowo wypłacać wynagrodzenie,</w:t>
      </w:r>
    </w:p>
    <w:p w14:paraId="78913D14"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ułatwiać pracownikom podnoszenie kwalifikacji zawodowych,</w:t>
      </w:r>
    </w:p>
    <w:p w14:paraId="76E12F6F"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stwarzać pracownikom podejmującym zatrudnienie po ukończeniu szkoły prowadzącej kształcenie zawodowe lub szkoły wyższej warunki sprzyjające przystosowaniu się do należytego wykonywania pracy,</w:t>
      </w:r>
    </w:p>
    <w:p w14:paraId="37E5A93D"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zaspokajać w miarę posiadanych środków socjalne potrzeby pracowników,</w:t>
      </w:r>
    </w:p>
    <w:p w14:paraId="009A6301"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stosować obiektywne i sprawiedliwe kryteria oceny pracowników oraz wyników ich pracy,</w:t>
      </w:r>
    </w:p>
    <w:p w14:paraId="3DD4C8AC" w14:textId="77777777" w:rsidR="005B6C19" w:rsidRPr="005B6C19" w:rsidRDefault="005B6C19" w:rsidP="005B6C19">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wpływać na kształtowanie w zakładzie pracy zasad współżycia społecznego,</w:t>
      </w:r>
    </w:p>
    <w:p w14:paraId="272347E0"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prowadzić i przechowywać w postaci papierowej lub elektronicznej dokumentację w sprawach związanych ze stosunkiem pracy oraz akta osobowe pracowników (dokumentacja pracownicza),</w:t>
      </w:r>
    </w:p>
    <w:p w14:paraId="0F893611"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14:paraId="1DEBEDEA" w14:textId="77777777" w:rsidR="00AA18F5" w:rsidRPr="00784843" w:rsidRDefault="00AA18F5" w:rsidP="007F73E3">
      <w:pPr>
        <w:pStyle w:val="Akapitzlist"/>
        <w:numPr>
          <w:ilvl w:val="0"/>
          <w:numId w:val="8"/>
        </w:numPr>
        <w:spacing w:before="120" w:after="0" w:line="240" w:lineRule="auto"/>
        <w:jc w:val="both"/>
        <w:rPr>
          <w:rFonts w:ascii="Candara Light" w:eastAsia="Times New Roman" w:hAnsi="Candara Light" w:cs="Times New Roman"/>
          <w:lang w:eastAsia="pl-PL"/>
        </w:rPr>
      </w:pPr>
      <w:r w:rsidRPr="00784843">
        <w:rPr>
          <w:rFonts w:ascii="Candara Light" w:eastAsia="Times New Roman" w:hAnsi="Candara Light" w:cs="Times New Roman"/>
          <w:lang w:eastAsia="pl-PL"/>
        </w:rPr>
        <w:t xml:space="preserve">zapewnić pracownikom dostęp do przepisów dotyczących równego traktowania w zatrudnieniu </w:t>
      </w:r>
      <w:r w:rsidR="005B6C19" w:rsidRPr="00784843">
        <w:rPr>
          <w:rFonts w:ascii="Candara Light" w:eastAsia="Times New Roman" w:hAnsi="Candara Light" w:cs="Times New Roman"/>
          <w:lang w:eastAsia="pl-PL"/>
        </w:rPr>
        <w:t>poprzez przesłanie stosownego wyciągu z prawa pracy w drodze wiadomości elektronicznej</w:t>
      </w:r>
      <w:r w:rsidRPr="00784843">
        <w:rPr>
          <w:rFonts w:ascii="Candara Light" w:eastAsia="Times New Roman" w:hAnsi="Candara Light" w:cs="Times New Roman"/>
          <w:lang w:eastAsia="pl-PL"/>
        </w:rPr>
        <w:t>,</w:t>
      </w:r>
    </w:p>
    <w:p w14:paraId="7F12E546" w14:textId="77777777" w:rsidR="00AA18F5"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informować pracowników </w:t>
      </w:r>
      <w:r w:rsidR="005B6C19" w:rsidRPr="005B6C19">
        <w:rPr>
          <w:rFonts w:ascii="Candara Light" w:eastAsia="Times New Roman" w:hAnsi="Candara Light" w:cs="Times New Roman"/>
          <w:lang w:eastAsia="pl-PL"/>
        </w:rPr>
        <w:t xml:space="preserve">w drodze wiadomości elektronicznej lub ustnie </w:t>
      </w:r>
      <w:r w:rsidRPr="005B6C19">
        <w:rPr>
          <w:rFonts w:ascii="Candara Light" w:eastAsia="Times New Roman" w:hAnsi="Candara Light" w:cs="Times New Roman"/>
          <w:lang w:eastAsia="pl-PL"/>
        </w:rPr>
        <w:t>o możliwości zatrudnienia w pełnym lub w niepełnym wymiarze czasu pracy, a pracowników zatrudnionych na czas określony - o wolnych miejscach pracy,</w:t>
      </w:r>
    </w:p>
    <w:p w14:paraId="12F2A246" w14:textId="77777777" w:rsidR="00616E16" w:rsidRPr="005B6C19" w:rsidRDefault="00AA18F5"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przeciwdziałać mobbingowi</w:t>
      </w:r>
      <w:r w:rsidR="00616E16" w:rsidRPr="005B6C19">
        <w:rPr>
          <w:rFonts w:ascii="Candara Light" w:eastAsia="Times New Roman" w:hAnsi="Candara Light" w:cs="Times New Roman"/>
          <w:lang w:eastAsia="pl-PL"/>
        </w:rPr>
        <w:t>,</w:t>
      </w:r>
    </w:p>
    <w:p w14:paraId="01480404" w14:textId="77777777" w:rsidR="00616E16" w:rsidRPr="00784843" w:rsidRDefault="00616E16" w:rsidP="005B6C19">
      <w:pPr>
        <w:pStyle w:val="Akapitzlist"/>
        <w:numPr>
          <w:ilvl w:val="0"/>
          <w:numId w:val="8"/>
        </w:numPr>
        <w:shd w:val="clear" w:color="auto" w:fill="FFFFFF"/>
        <w:spacing w:after="0" w:line="240" w:lineRule="auto"/>
        <w:jc w:val="both"/>
        <w:rPr>
          <w:rFonts w:ascii="Candara Light" w:eastAsia="Times New Roman" w:hAnsi="Candara Light" w:cs="Times New Roman"/>
          <w:lang w:eastAsia="pl-PL"/>
        </w:rPr>
      </w:pPr>
      <w:r w:rsidRPr="00784843">
        <w:rPr>
          <w:rFonts w:ascii="Candara Light" w:eastAsia="Times New Roman" w:hAnsi="Candara Light" w:cs="Times New Roman"/>
          <w:lang w:eastAsia="pl-PL"/>
        </w:rPr>
        <w:t>w przypadku rozwiązania lub wygaśnięcia stosunku pracy wydać pracownikowi</w:t>
      </w:r>
      <w:r w:rsidR="005B6C19" w:rsidRPr="00784843">
        <w:rPr>
          <w:rFonts w:ascii="Candara Light" w:eastAsia="Times New Roman" w:hAnsi="Candara Light" w:cs="Times New Roman"/>
          <w:lang w:eastAsia="pl-PL"/>
        </w:rPr>
        <w:t>,</w:t>
      </w:r>
      <w:r w:rsidRPr="00784843">
        <w:rPr>
          <w:rFonts w:ascii="Candara Light" w:eastAsia="Times New Roman" w:hAnsi="Candara Light" w:cs="Times New Roman"/>
          <w:lang w:eastAsia="pl-PL"/>
        </w:rPr>
        <w:t xml:space="preserve"> wraz ze świadectwem pracy</w:t>
      </w:r>
      <w:r w:rsidR="005B6C19" w:rsidRPr="00784843">
        <w:rPr>
          <w:rFonts w:ascii="Candara Light" w:eastAsia="Times New Roman" w:hAnsi="Candara Light" w:cs="Times New Roman"/>
          <w:lang w:eastAsia="pl-PL"/>
        </w:rPr>
        <w:t>,</w:t>
      </w:r>
      <w:r w:rsidRPr="00784843">
        <w:rPr>
          <w:rFonts w:ascii="Candara Light" w:eastAsia="Times New Roman" w:hAnsi="Candara Light" w:cs="Times New Roman"/>
          <w:lang w:eastAsia="pl-PL"/>
        </w:rPr>
        <w:t xml:space="preserve"> w postaci papierowej lub elektronicznej informację o:</w:t>
      </w:r>
    </w:p>
    <w:p w14:paraId="42CEC3DA" w14:textId="77777777" w:rsidR="00616E16" w:rsidRPr="00784843" w:rsidRDefault="00616E16" w:rsidP="007F73E3">
      <w:pPr>
        <w:pStyle w:val="Akapitzlist"/>
        <w:numPr>
          <w:ilvl w:val="0"/>
          <w:numId w:val="9"/>
        </w:numPr>
        <w:shd w:val="clear" w:color="auto" w:fill="FFFFFF"/>
        <w:spacing w:after="0" w:line="240" w:lineRule="auto"/>
        <w:jc w:val="both"/>
        <w:rPr>
          <w:rFonts w:ascii="Candara Light" w:eastAsia="Times New Roman" w:hAnsi="Candara Light" w:cs="Times New Roman"/>
          <w:lang w:eastAsia="pl-PL"/>
        </w:rPr>
      </w:pPr>
      <w:r w:rsidRPr="00784843">
        <w:rPr>
          <w:rFonts w:ascii="Candara Light" w:eastAsia="Times New Roman" w:hAnsi="Candara Light" w:cs="Times New Roman"/>
          <w:lang w:eastAsia="pl-PL"/>
        </w:rPr>
        <w:t>okresie przechowywania dokumentacji pracowniczej;</w:t>
      </w:r>
    </w:p>
    <w:p w14:paraId="113C5718" w14:textId="77777777" w:rsidR="00616E16" w:rsidRPr="00784843" w:rsidRDefault="00616E16" w:rsidP="007F73E3">
      <w:pPr>
        <w:pStyle w:val="Akapitzlist"/>
        <w:numPr>
          <w:ilvl w:val="0"/>
          <w:numId w:val="9"/>
        </w:numPr>
        <w:shd w:val="clear" w:color="auto" w:fill="FFFFFF"/>
        <w:spacing w:after="0" w:line="240" w:lineRule="auto"/>
        <w:jc w:val="both"/>
        <w:rPr>
          <w:rFonts w:ascii="Candara Light" w:eastAsia="Times New Roman" w:hAnsi="Candara Light" w:cs="Times New Roman"/>
          <w:lang w:eastAsia="pl-PL"/>
        </w:rPr>
      </w:pPr>
      <w:r w:rsidRPr="00784843">
        <w:rPr>
          <w:rFonts w:ascii="Candara Light" w:eastAsia="Times New Roman" w:hAnsi="Candara Light" w:cs="Times New Roman"/>
          <w:lang w:eastAsia="pl-PL"/>
        </w:rPr>
        <w:t>możliwości odbioru przez pracownika dokumentacji pracowniczej do końca miesiąca kalendarzowego następującego po upływie okresu przechowywania dokumentacji pracowniczej;</w:t>
      </w:r>
    </w:p>
    <w:p w14:paraId="52E5EAF1" w14:textId="77777777" w:rsidR="00616E16" w:rsidRPr="00784843" w:rsidRDefault="00616E16" w:rsidP="007F73E3">
      <w:pPr>
        <w:pStyle w:val="Akapitzlist"/>
        <w:numPr>
          <w:ilvl w:val="0"/>
          <w:numId w:val="9"/>
        </w:numPr>
        <w:shd w:val="clear" w:color="auto" w:fill="FFFFFF"/>
        <w:spacing w:after="0" w:line="240" w:lineRule="auto"/>
        <w:jc w:val="both"/>
        <w:rPr>
          <w:rFonts w:ascii="Candara Light" w:eastAsia="Times New Roman" w:hAnsi="Candara Light" w:cs="Times New Roman"/>
          <w:lang w:eastAsia="pl-PL"/>
        </w:rPr>
      </w:pPr>
      <w:r w:rsidRPr="00784843">
        <w:rPr>
          <w:rFonts w:ascii="Candara Light" w:eastAsia="Times New Roman" w:hAnsi="Candara Light" w:cs="Times New Roman"/>
          <w:lang w:eastAsia="pl-PL"/>
        </w:rPr>
        <w:t>zniszczeniu dokumentacji pracowniczej w przypadku jej nieodebrania w okresie, o którym mowa w lit. b) powyżej,</w:t>
      </w:r>
    </w:p>
    <w:p w14:paraId="5972F45E" w14:textId="77777777" w:rsidR="00AA18F5" w:rsidRPr="005B6C19" w:rsidRDefault="00616E16"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hAnsi="Candara Light"/>
          <w:shd w:val="clear" w:color="auto" w:fill="FFFFFF"/>
        </w:rPr>
        <w:t>zniszczyć dokumentację pracowniczą w sposób uniemożliwiający odtworzenie jej treści, w terminie do 12 miesięcy po upływie okresu przeznaczonego na odbiór dokumentacji pracowniczej przez pracownika</w:t>
      </w:r>
      <w:r w:rsidR="00456064" w:rsidRPr="005B6C19">
        <w:rPr>
          <w:rFonts w:ascii="Candara Light" w:eastAsia="Times New Roman" w:hAnsi="Candara Light" w:cs="Times New Roman"/>
          <w:lang w:eastAsia="pl-PL"/>
        </w:rPr>
        <w:t>,</w:t>
      </w:r>
    </w:p>
    <w:p w14:paraId="2A15ABAB" w14:textId="77777777" w:rsidR="00456064" w:rsidRPr="005B6C19" w:rsidRDefault="00456064" w:rsidP="007F73E3">
      <w:pPr>
        <w:pStyle w:val="Akapitzlist"/>
        <w:numPr>
          <w:ilvl w:val="0"/>
          <w:numId w:val="8"/>
        </w:numPr>
        <w:spacing w:after="0" w:line="240" w:lineRule="auto"/>
        <w:rPr>
          <w:rFonts w:ascii="Candara Light" w:eastAsia="Times New Roman" w:hAnsi="Candara Light" w:cs="Times New Roman"/>
          <w:lang w:eastAsia="pl-PL"/>
        </w:rPr>
      </w:pPr>
      <w:r w:rsidRPr="005B6C19">
        <w:rPr>
          <w:rFonts w:ascii="Candara Light" w:eastAsia="Times New Roman" w:hAnsi="Candara Light" w:cs="Times New Roman"/>
          <w:shd w:val="clear" w:color="auto" w:fill="FFFFFF"/>
          <w:lang w:eastAsia="pl-PL"/>
        </w:rPr>
        <w:lastRenderedPageBreak/>
        <w:t xml:space="preserve">poinformować pracowników </w:t>
      </w:r>
      <w:r w:rsidR="005B6C19">
        <w:rPr>
          <w:rFonts w:ascii="Candara Light" w:eastAsia="Times New Roman" w:hAnsi="Candara Light" w:cs="Times New Roman"/>
          <w:shd w:val="clear" w:color="auto" w:fill="FFFFFF"/>
          <w:lang w:eastAsia="pl-PL"/>
        </w:rPr>
        <w:t xml:space="preserve">w drodze wiadomości elektronicznej </w:t>
      </w:r>
      <w:r w:rsidRPr="005B6C19">
        <w:rPr>
          <w:rFonts w:ascii="Candara Light" w:eastAsia="Times New Roman" w:hAnsi="Candara Light" w:cs="Times New Roman"/>
          <w:shd w:val="clear" w:color="auto" w:fill="FFFFFF"/>
          <w:lang w:eastAsia="pl-PL"/>
        </w:rPr>
        <w:t>o:</w:t>
      </w:r>
    </w:p>
    <w:p w14:paraId="1C6779B8" w14:textId="77777777" w:rsidR="00456064" w:rsidRPr="005B6C19" w:rsidRDefault="00456064" w:rsidP="007F73E3">
      <w:pPr>
        <w:pStyle w:val="Akapitzlist"/>
        <w:numPr>
          <w:ilvl w:val="0"/>
          <w:numId w:val="10"/>
        </w:numPr>
        <w:shd w:val="clear" w:color="auto" w:fill="FFFFFF"/>
        <w:spacing w:after="0" w:line="240" w:lineRule="auto"/>
        <w:rPr>
          <w:rFonts w:ascii="Candara Light" w:eastAsia="Times New Roman" w:hAnsi="Candara Light" w:cs="Times New Roman"/>
          <w:lang w:eastAsia="pl-PL"/>
        </w:rPr>
      </w:pPr>
      <w:r w:rsidRPr="005B6C19">
        <w:rPr>
          <w:rFonts w:ascii="Candara Light" w:eastAsia="Times New Roman" w:hAnsi="Candara Light" w:cs="Times New Roman"/>
          <w:lang w:eastAsia="pl-PL"/>
        </w:rPr>
        <w:t>zmianie postaci prowadzenia i przechowywania dokumentacji pracowniczej;</w:t>
      </w:r>
    </w:p>
    <w:p w14:paraId="48B53CF8" w14:textId="77777777" w:rsidR="00456064" w:rsidRPr="005B6C19" w:rsidRDefault="00456064" w:rsidP="005B6C19">
      <w:pPr>
        <w:pStyle w:val="Akapitzlist"/>
        <w:numPr>
          <w:ilvl w:val="0"/>
          <w:numId w:val="10"/>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możliwości odbioru poprzedniej postaci dokumentacji pracowniczej w terminie 30 dni od dnia przekazania informacji, o której mowa w lit. a) powyżej</w:t>
      </w:r>
      <w:r w:rsidR="009C4DE6" w:rsidRPr="005B6C19">
        <w:rPr>
          <w:rFonts w:ascii="Candara Light" w:eastAsia="Times New Roman" w:hAnsi="Candara Light" w:cs="Times New Roman"/>
          <w:lang w:eastAsia="pl-PL"/>
        </w:rPr>
        <w:t>,</w:t>
      </w:r>
    </w:p>
    <w:p w14:paraId="6BF0C79D" w14:textId="77777777" w:rsidR="00456064" w:rsidRPr="005B6C19" w:rsidRDefault="009C4DE6" w:rsidP="007F73E3">
      <w:pPr>
        <w:pStyle w:val="Akapitzlist"/>
        <w:numPr>
          <w:ilvl w:val="0"/>
          <w:numId w:val="8"/>
        </w:numPr>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dopuścić do wykonywania pracy jedynie pracowników posiadających aktualne orzeczenie lekarskie stwierdzające brak przeciwwskazań do wykonywania określonej pracy</w:t>
      </w:r>
      <w:r w:rsidR="00A02B71" w:rsidRPr="005B6C19">
        <w:rPr>
          <w:rFonts w:ascii="Candara Light" w:eastAsia="Times New Roman" w:hAnsi="Candara Light" w:cs="Times New Roman"/>
          <w:lang w:eastAsia="pl-PL"/>
        </w:rPr>
        <w:t>.</w:t>
      </w:r>
    </w:p>
    <w:p w14:paraId="0F26C3DB" w14:textId="77777777" w:rsidR="005744A7" w:rsidRPr="005B6C19" w:rsidRDefault="005744A7" w:rsidP="00992F9B">
      <w:pPr>
        <w:pStyle w:val="Lista1"/>
        <w:widowControl/>
        <w:autoSpaceDE w:val="0"/>
        <w:autoSpaceDN w:val="0"/>
        <w:adjustRightInd w:val="0"/>
        <w:ind w:left="360" w:hanging="360"/>
        <w:jc w:val="center"/>
        <w:rPr>
          <w:rFonts w:ascii="Candara Light" w:hAnsi="Candara Light"/>
          <w:b/>
          <w:bCs/>
          <w:sz w:val="22"/>
          <w:szCs w:val="22"/>
        </w:rPr>
      </w:pPr>
    </w:p>
    <w:p w14:paraId="5D3458BC" w14:textId="77777777" w:rsidR="00B06722" w:rsidRPr="005B6C19" w:rsidRDefault="00472E10" w:rsidP="00992F9B">
      <w:pPr>
        <w:pStyle w:val="Lista1"/>
        <w:widowControl/>
        <w:autoSpaceDE w:val="0"/>
        <w:autoSpaceDN w:val="0"/>
        <w:adjustRightInd w:val="0"/>
        <w:ind w:left="360" w:hanging="360"/>
        <w:jc w:val="center"/>
        <w:rPr>
          <w:rFonts w:ascii="Candara Light" w:hAnsi="Candara Light"/>
          <w:b/>
          <w:bCs/>
          <w:sz w:val="22"/>
          <w:szCs w:val="22"/>
        </w:rPr>
      </w:pPr>
      <w:r w:rsidRPr="005B6C19">
        <w:rPr>
          <w:rFonts w:ascii="Candara Light" w:hAnsi="Candara Light"/>
          <w:b/>
          <w:bCs/>
          <w:sz w:val="22"/>
          <w:szCs w:val="22"/>
        </w:rPr>
        <w:t xml:space="preserve">§ </w:t>
      </w:r>
      <w:r w:rsidR="007178B7" w:rsidRPr="005B6C19">
        <w:rPr>
          <w:rFonts w:ascii="Candara Light" w:hAnsi="Candara Light"/>
          <w:b/>
          <w:bCs/>
          <w:sz w:val="22"/>
          <w:szCs w:val="22"/>
        </w:rPr>
        <w:t>7</w:t>
      </w:r>
    </w:p>
    <w:p w14:paraId="3C3D1CA2" w14:textId="77777777" w:rsidR="00B90647" w:rsidRPr="005B6C19" w:rsidRDefault="00B90647" w:rsidP="00992F9B">
      <w:pPr>
        <w:pStyle w:val="Lista1"/>
        <w:widowControl/>
        <w:autoSpaceDE w:val="0"/>
        <w:autoSpaceDN w:val="0"/>
        <w:adjustRightInd w:val="0"/>
        <w:ind w:left="360" w:hanging="360"/>
        <w:jc w:val="center"/>
        <w:rPr>
          <w:rFonts w:ascii="Candara Light" w:hAnsi="Candara Light"/>
          <w:b/>
          <w:bCs/>
          <w:sz w:val="22"/>
          <w:szCs w:val="22"/>
        </w:rPr>
      </w:pPr>
      <w:r w:rsidRPr="005B6C19">
        <w:rPr>
          <w:rFonts w:ascii="Candara Light" w:hAnsi="Candara Light"/>
          <w:b/>
          <w:bCs/>
          <w:sz w:val="22"/>
          <w:szCs w:val="22"/>
        </w:rPr>
        <w:t>Prawa pracodawcy</w:t>
      </w:r>
    </w:p>
    <w:p w14:paraId="0F8041C1" w14:textId="77777777" w:rsidR="00472E10" w:rsidRPr="00DF05F4" w:rsidRDefault="00472E10" w:rsidP="00DF05F4">
      <w:pPr>
        <w:pStyle w:val="Akapitzlist"/>
        <w:numPr>
          <w:ilvl w:val="0"/>
          <w:numId w:val="59"/>
        </w:numPr>
        <w:spacing w:after="0" w:line="240" w:lineRule="auto"/>
        <w:jc w:val="both"/>
        <w:rPr>
          <w:rFonts w:ascii="Candara Light" w:hAnsi="Candara Light"/>
        </w:rPr>
      </w:pPr>
      <w:r w:rsidRPr="00DF05F4">
        <w:rPr>
          <w:rFonts w:ascii="Candara Light" w:hAnsi="Candara Light"/>
        </w:rPr>
        <w:t>Pracodawcy przysługują uprawnienia wskazane w przepisach prawa pracy, a w szczególności prawo do:</w:t>
      </w:r>
    </w:p>
    <w:p w14:paraId="466746DB" w14:textId="77777777" w:rsidR="00472E10" w:rsidRPr="005B6C19" w:rsidRDefault="00472E10" w:rsidP="00DF05F4">
      <w:pPr>
        <w:pStyle w:val="Akapitzlist"/>
        <w:numPr>
          <w:ilvl w:val="0"/>
          <w:numId w:val="7"/>
        </w:numPr>
        <w:spacing w:after="0" w:line="240" w:lineRule="auto"/>
        <w:ind w:left="1134"/>
        <w:jc w:val="both"/>
        <w:rPr>
          <w:rFonts w:ascii="Candara Light" w:hAnsi="Candara Light"/>
        </w:rPr>
      </w:pPr>
      <w:r w:rsidRPr="005B6C19">
        <w:rPr>
          <w:rFonts w:ascii="Candara Light" w:hAnsi="Candara Light"/>
        </w:rPr>
        <w:t>ustalania porządku i organizacji pracy oraz wydawania w tym zakresie wiążących instrukcji i poleceń pracownikom;</w:t>
      </w:r>
    </w:p>
    <w:p w14:paraId="03160CD0" w14:textId="77777777" w:rsidR="00472E10" w:rsidRPr="005B6C19" w:rsidRDefault="00472E10" w:rsidP="00DF05F4">
      <w:pPr>
        <w:pStyle w:val="Akapitzlist"/>
        <w:numPr>
          <w:ilvl w:val="0"/>
          <w:numId w:val="7"/>
        </w:numPr>
        <w:spacing w:after="0" w:line="240" w:lineRule="auto"/>
        <w:ind w:left="1134"/>
        <w:jc w:val="both"/>
        <w:rPr>
          <w:rFonts w:ascii="Candara Light" w:hAnsi="Candara Light"/>
        </w:rPr>
      </w:pPr>
      <w:r w:rsidRPr="005B6C19">
        <w:rPr>
          <w:rFonts w:ascii="Candara Light" w:hAnsi="Candara Light"/>
        </w:rPr>
        <w:t>wydawania poleceń służbowych pracownikom, mieszczących się w zakresie ich obowiązków, pod warunkiem, iż nie są one sprzeczne z przepisami prawa, w tym prawa pracy;</w:t>
      </w:r>
    </w:p>
    <w:p w14:paraId="7FF64573" w14:textId="77777777" w:rsidR="00472E10" w:rsidRPr="005B6C19" w:rsidRDefault="007178B7" w:rsidP="00DF05F4">
      <w:pPr>
        <w:pStyle w:val="Akapitzlist"/>
        <w:numPr>
          <w:ilvl w:val="0"/>
          <w:numId w:val="7"/>
        </w:numPr>
        <w:spacing w:after="0" w:line="240" w:lineRule="auto"/>
        <w:ind w:left="1134"/>
        <w:jc w:val="both"/>
        <w:rPr>
          <w:rFonts w:ascii="Candara Light" w:hAnsi="Candara Light"/>
        </w:rPr>
      </w:pPr>
      <w:r w:rsidRPr="005B6C19">
        <w:rPr>
          <w:rFonts w:ascii="Candara Light" w:hAnsi="Candara Light"/>
        </w:rPr>
        <w:t>uzyskiwania informacji i dokumentów od pracownika niezbędnych do należytej organizacji pracy, w tym usprawiedliwiania nieobecności pracownika;</w:t>
      </w:r>
    </w:p>
    <w:p w14:paraId="25D34E55" w14:textId="77777777" w:rsidR="007178B7" w:rsidRPr="005B6C19" w:rsidRDefault="00456064" w:rsidP="00DF05F4">
      <w:pPr>
        <w:pStyle w:val="Akapitzlist"/>
        <w:numPr>
          <w:ilvl w:val="0"/>
          <w:numId w:val="7"/>
        </w:numPr>
        <w:spacing w:after="0" w:line="240" w:lineRule="auto"/>
        <w:ind w:left="1134"/>
        <w:jc w:val="both"/>
        <w:rPr>
          <w:rFonts w:ascii="Candara Light" w:hAnsi="Candara Light"/>
        </w:rPr>
      </w:pPr>
      <w:r w:rsidRPr="005B6C19">
        <w:rPr>
          <w:rFonts w:ascii="Candara Light" w:eastAsia="Times New Roman" w:hAnsi="Candara Light" w:cs="Times New Roman"/>
          <w:lang w:eastAsia="pl-PL"/>
        </w:rPr>
        <w:t>zmiany postaci prowadzenia i przechowywania dokumentacji pracowniczej</w:t>
      </w:r>
      <w:r w:rsidRPr="005B6C19">
        <w:rPr>
          <w:rFonts w:ascii="Candara Light" w:hAnsi="Candara Light"/>
        </w:rPr>
        <w:t xml:space="preserve"> z dokumentowej na elektroniczną i odwrotnie.</w:t>
      </w:r>
    </w:p>
    <w:p w14:paraId="3670DF88" w14:textId="77777777" w:rsidR="00B06722" w:rsidRPr="00DF05F4" w:rsidRDefault="00DF05F4" w:rsidP="00DF05F4">
      <w:pPr>
        <w:pStyle w:val="Akapitzlist"/>
        <w:numPr>
          <w:ilvl w:val="0"/>
          <w:numId w:val="59"/>
        </w:numPr>
        <w:spacing w:after="0" w:line="240" w:lineRule="auto"/>
        <w:jc w:val="both"/>
        <w:rPr>
          <w:rFonts w:ascii="Candara Light" w:hAnsi="Candara Light"/>
          <w:shd w:val="clear" w:color="auto" w:fill="FFFFFF"/>
        </w:rPr>
      </w:pPr>
      <w:r>
        <w:rPr>
          <w:rFonts w:ascii="Candara Light" w:hAnsi="Candara Light"/>
        </w:rPr>
        <w:t xml:space="preserve">Pracodawca ma prawo do </w:t>
      </w:r>
      <w:r w:rsidRPr="00DF05F4">
        <w:rPr>
          <w:rFonts w:ascii="Candara Light" w:hAnsi="Candara Light"/>
        </w:rPr>
        <w:t>przetwarzania danych osobowych pracownika w zakresie i sposób określonych w przepisach prawa pracy i RODO</w:t>
      </w:r>
      <w:r>
        <w:rPr>
          <w:rFonts w:ascii="Candara Light" w:hAnsi="Candara Light"/>
        </w:rPr>
        <w:t xml:space="preserve">. </w:t>
      </w:r>
    </w:p>
    <w:p w14:paraId="233C3747" w14:textId="77777777" w:rsidR="00DF05F4" w:rsidRPr="00DF05F4" w:rsidRDefault="00DF05F4" w:rsidP="00DF05F4">
      <w:pPr>
        <w:pStyle w:val="Akapitzlist"/>
        <w:numPr>
          <w:ilvl w:val="0"/>
          <w:numId w:val="59"/>
        </w:numPr>
        <w:spacing w:after="0" w:line="240" w:lineRule="auto"/>
        <w:jc w:val="both"/>
        <w:rPr>
          <w:rFonts w:ascii="Candara Light" w:hAnsi="Candara Light"/>
          <w:shd w:val="clear" w:color="auto" w:fill="FFFFFF"/>
        </w:rPr>
      </w:pPr>
      <w:r>
        <w:rPr>
          <w:rFonts w:ascii="Candara Light" w:hAnsi="Candara Light"/>
        </w:rPr>
        <w:t>Do danych osobowych pracownika, które pracodawca ma prawo przetwarzać na podstawie przepisów prawa pracy należą:</w:t>
      </w:r>
    </w:p>
    <w:p w14:paraId="58217496" w14:textId="77777777" w:rsidR="00DF05F4" w:rsidRPr="00DF05F4" w:rsidRDefault="00DF05F4" w:rsidP="00DF05F4">
      <w:pPr>
        <w:pStyle w:val="Akapitzlist"/>
        <w:numPr>
          <w:ilvl w:val="0"/>
          <w:numId w:val="60"/>
        </w:numPr>
        <w:shd w:val="clear" w:color="auto" w:fill="FFFFFF"/>
        <w:spacing w:before="72"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imię (imiona) i nazwisko;</w:t>
      </w:r>
    </w:p>
    <w:p w14:paraId="16827783"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Pr>
          <w:rFonts w:ascii="Candara Light" w:eastAsia="Times New Roman" w:hAnsi="Candara Light" w:cs="Times New Roman"/>
          <w:color w:val="333333"/>
          <w:lang w:eastAsia="pl-PL"/>
        </w:rPr>
        <w:t>d</w:t>
      </w:r>
      <w:r w:rsidRPr="00DF05F4">
        <w:rPr>
          <w:rFonts w:ascii="Candara Light" w:eastAsia="Times New Roman" w:hAnsi="Candara Light" w:cs="Times New Roman"/>
          <w:color w:val="333333"/>
          <w:lang w:eastAsia="pl-PL"/>
        </w:rPr>
        <w:t>at</w:t>
      </w:r>
      <w:r>
        <w:rPr>
          <w:rFonts w:ascii="Candara Light" w:eastAsia="Times New Roman" w:hAnsi="Candara Light" w:cs="Times New Roman"/>
          <w:color w:val="333333"/>
          <w:lang w:eastAsia="pl-PL"/>
        </w:rPr>
        <w:t>a</w:t>
      </w:r>
      <w:r w:rsidRPr="00DF05F4">
        <w:rPr>
          <w:rFonts w:ascii="Candara Light" w:eastAsia="Times New Roman" w:hAnsi="Candara Light" w:cs="Times New Roman"/>
          <w:color w:val="333333"/>
          <w:lang w:eastAsia="pl-PL"/>
        </w:rPr>
        <w:t xml:space="preserve"> urodzenia;</w:t>
      </w:r>
    </w:p>
    <w:p w14:paraId="262F87FA" w14:textId="77777777" w:rsidR="00DF05F4" w:rsidRDefault="00DF05F4" w:rsidP="00DF05F4">
      <w:pPr>
        <w:pStyle w:val="Akapitzlist"/>
        <w:numPr>
          <w:ilvl w:val="0"/>
          <w:numId w:val="60"/>
        </w:numPr>
        <w:shd w:val="clear" w:color="auto" w:fill="FFFFFF"/>
        <w:spacing w:before="72"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numer PESEL, a w przypadku jego braku - rodzaj i numer dokumentu potwierdzającego tożsamość;</w:t>
      </w:r>
    </w:p>
    <w:p w14:paraId="08803BD2" w14:textId="77777777" w:rsidR="00DF05F4" w:rsidRPr="00DF05F4" w:rsidRDefault="00DF05F4" w:rsidP="00DF05F4">
      <w:pPr>
        <w:pStyle w:val="Akapitzlist"/>
        <w:numPr>
          <w:ilvl w:val="0"/>
          <w:numId w:val="60"/>
        </w:numPr>
        <w:shd w:val="clear" w:color="auto" w:fill="FFFFFF"/>
        <w:spacing w:before="72"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adres zamieszkania;</w:t>
      </w:r>
    </w:p>
    <w:p w14:paraId="3A838B08"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dane kontaktowe;</w:t>
      </w:r>
    </w:p>
    <w:p w14:paraId="63797E08"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wykształcenie;</w:t>
      </w:r>
    </w:p>
    <w:p w14:paraId="46E4E7BA"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kwalifikacje zawodowe;</w:t>
      </w:r>
    </w:p>
    <w:p w14:paraId="569A96D9"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wykształcenie i przebieg dotychczasowego zatrudnienia</w:t>
      </w:r>
      <w:r>
        <w:rPr>
          <w:rFonts w:ascii="Candara Light" w:eastAsia="Times New Roman" w:hAnsi="Candara Light" w:cs="Times New Roman"/>
          <w:color w:val="333333"/>
          <w:lang w:eastAsia="pl-PL"/>
        </w:rPr>
        <w:t>;</w:t>
      </w:r>
    </w:p>
    <w:p w14:paraId="0399D93A"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inne dane osobowe pracownika, a także dane osobowe dzieci pracownika i innych członków jego najbliższej rodziny, jeżeli podanie takich danych jest konieczne ze względu na korzystanie przez pracownika ze szczególnych uprawnień przewidzianych w prawie pracy;</w:t>
      </w:r>
    </w:p>
    <w:p w14:paraId="402F4A1B" w14:textId="77777777" w:rsidR="00DF05F4" w:rsidRPr="00DF05F4" w:rsidRDefault="00DF05F4" w:rsidP="00DF05F4">
      <w:pPr>
        <w:pStyle w:val="Akapitzlist"/>
        <w:numPr>
          <w:ilvl w:val="0"/>
          <w:numId w:val="60"/>
        </w:numPr>
        <w:shd w:val="clear" w:color="auto" w:fill="FFFFFF"/>
        <w:spacing w:after="72" w:line="240" w:lineRule="auto"/>
        <w:ind w:left="1134"/>
        <w:jc w:val="both"/>
        <w:rPr>
          <w:rFonts w:ascii="Candara Light" w:eastAsia="Times New Roman" w:hAnsi="Candara Light" w:cs="Times New Roman"/>
          <w:color w:val="333333"/>
          <w:lang w:eastAsia="pl-PL"/>
        </w:rPr>
      </w:pPr>
      <w:r w:rsidRPr="00DF05F4">
        <w:rPr>
          <w:rFonts w:ascii="Candara Light" w:eastAsia="Times New Roman" w:hAnsi="Candara Light" w:cs="Times New Roman"/>
          <w:color w:val="333333"/>
          <w:lang w:eastAsia="pl-PL"/>
        </w:rPr>
        <w:t>numer rachunku płatniczego, jeżeli pracownik nie złożył wniosku o wypłatę wynagrodzenia do rąk własnych.</w:t>
      </w:r>
    </w:p>
    <w:p w14:paraId="713AC4F3" w14:textId="77777777" w:rsidR="00DF05F4" w:rsidRPr="0025159A" w:rsidRDefault="00DF05F4" w:rsidP="00DF05F4">
      <w:pPr>
        <w:pStyle w:val="Akapitzlist"/>
        <w:numPr>
          <w:ilvl w:val="0"/>
          <w:numId w:val="6"/>
        </w:numPr>
        <w:spacing w:after="0" w:line="240" w:lineRule="auto"/>
        <w:jc w:val="both"/>
        <w:rPr>
          <w:rFonts w:ascii="Candara Light" w:hAnsi="Candara Light"/>
          <w:shd w:val="clear" w:color="auto" w:fill="FFFFFF"/>
        </w:rPr>
      </w:pPr>
      <w:r w:rsidRPr="00DF05F4">
        <w:rPr>
          <w:rFonts w:ascii="Candara Light" w:hAnsi="Candara Light"/>
          <w:color w:val="333333"/>
          <w:shd w:val="clear" w:color="auto" w:fill="FFFFFF"/>
        </w:rPr>
        <w:t xml:space="preserve">Pracodawca ma prawo żądać od pracownika innych niż określone w ust. </w:t>
      </w:r>
      <w:r w:rsidR="009D3B24">
        <w:rPr>
          <w:rFonts w:ascii="Candara Light" w:hAnsi="Candara Light"/>
          <w:color w:val="333333"/>
          <w:shd w:val="clear" w:color="auto" w:fill="FFFFFF"/>
        </w:rPr>
        <w:t>3</w:t>
      </w:r>
      <w:r w:rsidRPr="00DF05F4">
        <w:rPr>
          <w:rFonts w:ascii="Candara Light" w:hAnsi="Candara Light"/>
          <w:color w:val="333333"/>
          <w:shd w:val="clear" w:color="auto" w:fill="FFFFFF"/>
        </w:rPr>
        <w:t xml:space="preserve"> powyżej danych osobowych gdy jest to niezbędne do zrealizowania uprawnienia lub spełnienia obowiązku wynikającego z przepisu prawa.</w:t>
      </w:r>
    </w:p>
    <w:p w14:paraId="76A281A1" w14:textId="77777777" w:rsidR="0025159A" w:rsidRPr="0025159A" w:rsidRDefault="0025159A" w:rsidP="0025159A">
      <w:pPr>
        <w:pStyle w:val="Akapitzlist"/>
        <w:numPr>
          <w:ilvl w:val="0"/>
          <w:numId w:val="6"/>
        </w:numPr>
        <w:spacing w:after="0" w:line="240" w:lineRule="auto"/>
        <w:jc w:val="both"/>
        <w:rPr>
          <w:rFonts w:ascii="Candara Light" w:hAnsi="Candara Light"/>
          <w:shd w:val="clear" w:color="auto" w:fill="FFFFFF"/>
        </w:rPr>
      </w:pPr>
      <w:r w:rsidRPr="0025159A">
        <w:rPr>
          <w:rFonts w:ascii="Candara Light" w:hAnsi="Candara Light"/>
          <w:color w:val="333333"/>
          <w:shd w:val="clear" w:color="auto" w:fill="FFFFFF"/>
        </w:rPr>
        <w:t>Pracodawca ma prawo żądać udokumentowania przez pracownika podanych przez niego danych osobowych w zakresie niezbędnym do ich potwierdzenia.</w:t>
      </w:r>
    </w:p>
    <w:p w14:paraId="5353F84B" w14:textId="77777777" w:rsidR="00DF05F4" w:rsidRDefault="00DF05F4" w:rsidP="00992F9B">
      <w:pPr>
        <w:spacing w:after="0" w:line="240" w:lineRule="auto"/>
        <w:jc w:val="center"/>
        <w:rPr>
          <w:rFonts w:ascii="Candara Light" w:hAnsi="Candara Light"/>
          <w:b/>
          <w:bCs/>
          <w:shd w:val="clear" w:color="auto" w:fill="FFFFFF"/>
        </w:rPr>
      </w:pPr>
    </w:p>
    <w:p w14:paraId="57694A5C" w14:textId="77777777" w:rsidR="00DF05F4" w:rsidRDefault="00DF05F4" w:rsidP="00992F9B">
      <w:pPr>
        <w:spacing w:after="0" w:line="240" w:lineRule="auto"/>
        <w:jc w:val="center"/>
        <w:rPr>
          <w:rFonts w:ascii="Candara Light" w:hAnsi="Candara Light"/>
          <w:b/>
          <w:bCs/>
          <w:shd w:val="clear" w:color="auto" w:fill="FFFFFF"/>
        </w:rPr>
      </w:pPr>
    </w:p>
    <w:p w14:paraId="7D568196" w14:textId="77777777" w:rsidR="00C31EB1" w:rsidRPr="005B6C19" w:rsidRDefault="00C31EB1" w:rsidP="00992F9B">
      <w:pPr>
        <w:spacing w:after="0" w:line="240" w:lineRule="auto"/>
        <w:jc w:val="center"/>
        <w:rPr>
          <w:rFonts w:ascii="Candara Light" w:hAnsi="Candara Light"/>
          <w:b/>
          <w:bCs/>
          <w:shd w:val="clear" w:color="auto" w:fill="FFFFFF"/>
        </w:rPr>
      </w:pPr>
      <w:r w:rsidRPr="005B6C19">
        <w:rPr>
          <w:rFonts w:ascii="Candara Light" w:hAnsi="Candara Light"/>
          <w:b/>
          <w:bCs/>
          <w:shd w:val="clear" w:color="auto" w:fill="FFFFFF"/>
        </w:rPr>
        <w:t>Rozdział IV. Odpowiedzialność pracowników. Kary porządkowe</w:t>
      </w:r>
    </w:p>
    <w:p w14:paraId="7AB65358" w14:textId="77777777" w:rsidR="00C31EB1" w:rsidRPr="005B6C19" w:rsidRDefault="00C31EB1" w:rsidP="00992F9B">
      <w:pPr>
        <w:spacing w:after="0" w:line="240" w:lineRule="auto"/>
        <w:jc w:val="center"/>
        <w:rPr>
          <w:rFonts w:ascii="Candara Light" w:hAnsi="Candara Light"/>
          <w:b/>
          <w:bCs/>
          <w:shd w:val="clear" w:color="auto" w:fill="FFFFFF"/>
        </w:rPr>
      </w:pPr>
    </w:p>
    <w:p w14:paraId="3FA860E9" w14:textId="77777777" w:rsidR="00B06722" w:rsidRDefault="00C31EB1" w:rsidP="00992F9B">
      <w:pPr>
        <w:spacing w:after="0" w:line="240" w:lineRule="auto"/>
        <w:jc w:val="center"/>
        <w:rPr>
          <w:rFonts w:ascii="Candara Light" w:hAnsi="Candara Light"/>
          <w:b/>
          <w:bCs/>
          <w:shd w:val="clear" w:color="auto" w:fill="FFFFFF"/>
        </w:rPr>
      </w:pPr>
      <w:r w:rsidRPr="005B6C19">
        <w:rPr>
          <w:rFonts w:ascii="Candara Light" w:hAnsi="Candara Light"/>
          <w:b/>
          <w:bCs/>
          <w:shd w:val="clear" w:color="auto" w:fill="FFFFFF"/>
        </w:rPr>
        <w:t>§ 8</w:t>
      </w:r>
    </w:p>
    <w:p w14:paraId="399AB3EB" w14:textId="77777777" w:rsidR="006F0790" w:rsidRDefault="0011632F" w:rsidP="00992F9B">
      <w:pPr>
        <w:spacing w:after="0" w:line="240" w:lineRule="auto"/>
        <w:jc w:val="center"/>
        <w:rPr>
          <w:rFonts w:ascii="Candara Light" w:hAnsi="Candara Light"/>
          <w:b/>
          <w:bCs/>
          <w:shd w:val="clear" w:color="auto" w:fill="FFFFFF"/>
        </w:rPr>
      </w:pPr>
      <w:r>
        <w:rPr>
          <w:rFonts w:ascii="Candara Light" w:hAnsi="Candara Light"/>
          <w:b/>
          <w:bCs/>
          <w:shd w:val="clear" w:color="auto" w:fill="FFFFFF"/>
        </w:rPr>
        <w:t>Zakres o</w:t>
      </w:r>
      <w:r w:rsidR="006F0790">
        <w:rPr>
          <w:rFonts w:ascii="Candara Light" w:hAnsi="Candara Light"/>
          <w:b/>
          <w:bCs/>
          <w:shd w:val="clear" w:color="auto" w:fill="FFFFFF"/>
        </w:rPr>
        <w:t>dpowiedzialnoś</w:t>
      </w:r>
      <w:r>
        <w:rPr>
          <w:rFonts w:ascii="Candara Light" w:hAnsi="Candara Light"/>
          <w:b/>
          <w:bCs/>
          <w:shd w:val="clear" w:color="auto" w:fill="FFFFFF"/>
        </w:rPr>
        <w:t>ci</w:t>
      </w:r>
      <w:r w:rsidR="006F0790">
        <w:rPr>
          <w:rFonts w:ascii="Candara Light" w:hAnsi="Candara Light"/>
          <w:b/>
          <w:bCs/>
          <w:shd w:val="clear" w:color="auto" w:fill="FFFFFF"/>
        </w:rPr>
        <w:t xml:space="preserve"> materialn</w:t>
      </w:r>
      <w:r>
        <w:rPr>
          <w:rFonts w:ascii="Candara Light" w:hAnsi="Candara Light"/>
          <w:b/>
          <w:bCs/>
          <w:shd w:val="clear" w:color="auto" w:fill="FFFFFF"/>
        </w:rPr>
        <w:t>ej</w:t>
      </w:r>
    </w:p>
    <w:p w14:paraId="7EF52013" w14:textId="77777777" w:rsidR="006F0790" w:rsidRPr="005B6C19" w:rsidRDefault="006F0790" w:rsidP="00992F9B">
      <w:pPr>
        <w:spacing w:after="0" w:line="240" w:lineRule="auto"/>
        <w:jc w:val="center"/>
        <w:rPr>
          <w:rFonts w:ascii="Candara Light" w:hAnsi="Candara Light"/>
          <w:shd w:val="clear" w:color="auto" w:fill="FFFFFF"/>
        </w:rPr>
      </w:pPr>
    </w:p>
    <w:p w14:paraId="1CDC73B6" w14:textId="77777777" w:rsidR="00C31EB1" w:rsidRPr="005B6C19" w:rsidRDefault="00C31EB1" w:rsidP="007F73E3">
      <w:pPr>
        <w:pStyle w:val="Akapitzlist"/>
        <w:numPr>
          <w:ilvl w:val="0"/>
          <w:numId w:val="13"/>
        </w:numPr>
        <w:spacing w:after="0" w:line="240" w:lineRule="auto"/>
        <w:jc w:val="both"/>
        <w:rPr>
          <w:rFonts w:ascii="Candara Light" w:hAnsi="Candara Light"/>
          <w:shd w:val="clear" w:color="auto" w:fill="FFFFFF"/>
        </w:rPr>
      </w:pPr>
      <w:r w:rsidRPr="005B6C19">
        <w:rPr>
          <w:rFonts w:ascii="Candara Light" w:hAnsi="Candara Light"/>
          <w:shd w:val="clear" w:color="auto" w:fill="FFFFFF"/>
        </w:rPr>
        <w:lastRenderedPageBreak/>
        <w:t xml:space="preserve">Pracownik ponosi odpowiedzialność materialną za szkodę wyrządzoną </w:t>
      </w:r>
      <w:r w:rsidR="003B703B" w:rsidRPr="005B6C19">
        <w:rPr>
          <w:rFonts w:ascii="Candara Light" w:hAnsi="Candara Light"/>
          <w:shd w:val="clear" w:color="auto" w:fill="FFFFFF"/>
        </w:rPr>
        <w:t>p</w:t>
      </w:r>
      <w:r w:rsidRPr="005B6C19">
        <w:rPr>
          <w:rFonts w:ascii="Candara Light" w:hAnsi="Candara Light"/>
          <w:shd w:val="clear" w:color="auto" w:fill="FFFFFF"/>
        </w:rPr>
        <w:t>racodawcy na skutek niewykonania lub nienależytego wykonania obowiązków służbowych</w:t>
      </w:r>
      <w:r w:rsidR="00D70FB9" w:rsidRPr="005B6C19">
        <w:rPr>
          <w:rFonts w:ascii="Candara Light" w:hAnsi="Candara Light"/>
          <w:shd w:val="clear" w:color="auto" w:fill="FFFFFF"/>
        </w:rPr>
        <w:t xml:space="preserve"> ze swej winy</w:t>
      </w:r>
      <w:r w:rsidRPr="005B6C19">
        <w:rPr>
          <w:rFonts w:ascii="Candara Light" w:hAnsi="Candara Light"/>
          <w:shd w:val="clear" w:color="auto" w:fill="FFFFFF"/>
        </w:rPr>
        <w:t xml:space="preserve">. </w:t>
      </w:r>
    </w:p>
    <w:p w14:paraId="504FDBDE" w14:textId="77777777" w:rsidR="00C31EB1" w:rsidRPr="005B6C19" w:rsidRDefault="00934702" w:rsidP="007F73E3">
      <w:pPr>
        <w:pStyle w:val="Akapitzlist"/>
        <w:numPr>
          <w:ilvl w:val="0"/>
          <w:numId w:val="13"/>
        </w:numPr>
        <w:spacing w:after="0" w:line="240" w:lineRule="auto"/>
        <w:jc w:val="both"/>
        <w:rPr>
          <w:rFonts w:ascii="Candara Light" w:hAnsi="Candara Light"/>
          <w:shd w:val="clear" w:color="auto" w:fill="FFFFFF"/>
        </w:rPr>
      </w:pPr>
      <w:r w:rsidRPr="005B6C19">
        <w:rPr>
          <w:rFonts w:ascii="Candara Light" w:hAnsi="Candara Light"/>
          <w:shd w:val="clear" w:color="auto" w:fill="FFFFFF"/>
        </w:rPr>
        <w:t xml:space="preserve">Odszkodowanie z tytułu wyrządzonej szkody </w:t>
      </w:r>
      <w:r w:rsidR="00C31EB1" w:rsidRPr="005B6C19">
        <w:rPr>
          <w:rFonts w:ascii="Candara Light" w:hAnsi="Candara Light"/>
          <w:shd w:val="clear" w:color="auto" w:fill="FFFFFF"/>
        </w:rPr>
        <w:t>ograniczon</w:t>
      </w:r>
      <w:r w:rsidRPr="005B6C19">
        <w:rPr>
          <w:rFonts w:ascii="Candara Light" w:hAnsi="Candara Light"/>
          <w:shd w:val="clear" w:color="auto" w:fill="FFFFFF"/>
        </w:rPr>
        <w:t>e</w:t>
      </w:r>
      <w:r w:rsidR="00C31EB1" w:rsidRPr="005B6C19">
        <w:rPr>
          <w:rFonts w:ascii="Candara Light" w:hAnsi="Candara Light"/>
          <w:shd w:val="clear" w:color="auto" w:fill="FFFFFF"/>
        </w:rPr>
        <w:t xml:space="preserve"> jest do kwoty równej trzymiesięcznemu wynagrodzeniu pracownika</w:t>
      </w:r>
      <w:r w:rsidR="00D70FB9" w:rsidRPr="005B6C19">
        <w:rPr>
          <w:rFonts w:ascii="Candara Light" w:hAnsi="Candara Light"/>
          <w:shd w:val="clear" w:color="auto" w:fill="FFFFFF"/>
        </w:rPr>
        <w:t xml:space="preserve"> przysługujące</w:t>
      </w:r>
      <w:r w:rsidRPr="005B6C19">
        <w:rPr>
          <w:rFonts w:ascii="Candara Light" w:hAnsi="Candara Light"/>
          <w:shd w:val="clear" w:color="auto" w:fill="FFFFFF"/>
        </w:rPr>
        <w:t>mu</w:t>
      </w:r>
      <w:r w:rsidR="00D70FB9" w:rsidRPr="005B6C19">
        <w:rPr>
          <w:rFonts w:ascii="Candara Light" w:hAnsi="Candara Light"/>
          <w:shd w:val="clear" w:color="auto" w:fill="FFFFFF"/>
        </w:rPr>
        <w:t xml:space="preserve"> mu w dniu wyrządzenia szkody</w:t>
      </w:r>
      <w:r w:rsidR="00C31EB1" w:rsidRPr="005B6C19">
        <w:rPr>
          <w:rFonts w:ascii="Candara Light" w:hAnsi="Candara Light"/>
          <w:shd w:val="clear" w:color="auto" w:fill="FFFFFF"/>
        </w:rPr>
        <w:t>, z zastrzeżeniem ust. 3 poniżej.</w:t>
      </w:r>
    </w:p>
    <w:p w14:paraId="22B2A9D1" w14:textId="77777777" w:rsidR="00C31EB1" w:rsidRPr="005B6C19" w:rsidRDefault="00C31EB1" w:rsidP="007F73E3">
      <w:pPr>
        <w:pStyle w:val="Akapitzlist"/>
        <w:numPr>
          <w:ilvl w:val="0"/>
          <w:numId w:val="13"/>
        </w:numPr>
        <w:spacing w:after="0" w:line="240" w:lineRule="auto"/>
        <w:jc w:val="both"/>
        <w:rPr>
          <w:rFonts w:ascii="Candara Light" w:hAnsi="Candara Light"/>
          <w:shd w:val="clear" w:color="auto" w:fill="FFFFFF"/>
        </w:rPr>
      </w:pPr>
      <w:r w:rsidRPr="005B6C19">
        <w:rPr>
          <w:rFonts w:ascii="Candara Light" w:hAnsi="Candara Light"/>
          <w:shd w:val="clear" w:color="auto" w:fill="FFFFFF"/>
        </w:rPr>
        <w:t xml:space="preserve">Pracownik ponosi pełną odpowiedzialność za szkody wyrządzone </w:t>
      </w:r>
      <w:r w:rsidR="003B703B" w:rsidRPr="005B6C19">
        <w:rPr>
          <w:rFonts w:ascii="Candara Light" w:hAnsi="Candara Light"/>
          <w:shd w:val="clear" w:color="auto" w:fill="FFFFFF"/>
        </w:rPr>
        <w:t>p</w:t>
      </w:r>
      <w:r w:rsidRPr="005B6C19">
        <w:rPr>
          <w:rFonts w:ascii="Candara Light" w:hAnsi="Candara Light"/>
          <w:shd w:val="clear" w:color="auto" w:fill="FFFFFF"/>
        </w:rPr>
        <w:t>racodawcy z winy umyślnej.</w:t>
      </w:r>
    </w:p>
    <w:p w14:paraId="3B298C6B" w14:textId="77777777" w:rsidR="00E017CB" w:rsidRPr="005B6C19" w:rsidRDefault="00E017CB" w:rsidP="007F73E3">
      <w:pPr>
        <w:pStyle w:val="Akapitzlist"/>
        <w:numPr>
          <w:ilvl w:val="0"/>
          <w:numId w:val="13"/>
        </w:numPr>
        <w:spacing w:after="0" w:line="240" w:lineRule="auto"/>
        <w:jc w:val="both"/>
        <w:rPr>
          <w:rFonts w:ascii="Candara Light" w:hAnsi="Candara Light"/>
          <w:shd w:val="clear" w:color="auto" w:fill="FFFFFF"/>
        </w:rPr>
      </w:pPr>
      <w:r w:rsidRPr="005B6C19">
        <w:rPr>
          <w:rFonts w:ascii="Candara Light" w:hAnsi="Candara Light"/>
          <w:shd w:val="clear" w:color="auto" w:fill="FFFFFF"/>
        </w:rPr>
        <w:t xml:space="preserve">W przypadku wyrządzenia szkody w mieniu powierzonym pracownikowi z obowiązkiem </w:t>
      </w:r>
      <w:r w:rsidR="008423B0" w:rsidRPr="005B6C19">
        <w:rPr>
          <w:rFonts w:ascii="Candara Light" w:hAnsi="Candara Light"/>
          <w:shd w:val="clear" w:color="auto" w:fill="FFFFFF"/>
        </w:rPr>
        <w:t xml:space="preserve">zwrotu lub wyliczenia </w:t>
      </w:r>
      <w:r w:rsidRPr="005B6C19">
        <w:rPr>
          <w:rFonts w:ascii="Candara Light" w:hAnsi="Candara Light"/>
          <w:shd w:val="clear" w:color="auto" w:fill="FFFFFF"/>
        </w:rPr>
        <w:t>się, pracownik ponosi pełną odpowiedzialność za wyrządzone szkody w tym mieniu</w:t>
      </w:r>
      <w:r w:rsidR="008423B0" w:rsidRPr="005B6C19">
        <w:rPr>
          <w:rFonts w:ascii="Candara Light" w:hAnsi="Candara Light"/>
          <w:shd w:val="clear" w:color="auto" w:fill="FFFFFF"/>
        </w:rPr>
        <w:t>, chyba że wykaże, iż szkoda powstała z przyczyn od niego niezależnych</w:t>
      </w:r>
      <w:r w:rsidRPr="005B6C19">
        <w:rPr>
          <w:rFonts w:ascii="Candara Light" w:hAnsi="Candara Light"/>
          <w:shd w:val="clear" w:color="auto" w:fill="FFFFFF"/>
        </w:rPr>
        <w:t xml:space="preserve">. </w:t>
      </w:r>
    </w:p>
    <w:p w14:paraId="43FCC860" w14:textId="77777777" w:rsidR="00B90647" w:rsidRPr="005B6C19" w:rsidRDefault="00B90647" w:rsidP="00992F9B">
      <w:pPr>
        <w:spacing w:after="0" w:line="240" w:lineRule="auto"/>
        <w:jc w:val="center"/>
        <w:rPr>
          <w:rFonts w:ascii="Candara Light" w:hAnsi="Candara Light"/>
          <w:b/>
          <w:bCs/>
          <w:shd w:val="clear" w:color="auto" w:fill="FFFFFF"/>
        </w:rPr>
      </w:pPr>
    </w:p>
    <w:p w14:paraId="539FED1B" w14:textId="77777777" w:rsidR="005A57C7" w:rsidRDefault="005A57C7" w:rsidP="00992F9B">
      <w:pPr>
        <w:spacing w:after="0" w:line="240" w:lineRule="auto"/>
        <w:jc w:val="center"/>
        <w:rPr>
          <w:rFonts w:ascii="Candara Light" w:hAnsi="Candara Light"/>
          <w:b/>
          <w:bCs/>
          <w:shd w:val="clear" w:color="auto" w:fill="FFFFFF"/>
        </w:rPr>
      </w:pPr>
      <w:r w:rsidRPr="005B6C19">
        <w:rPr>
          <w:rFonts w:ascii="Candara Light" w:hAnsi="Candara Light"/>
          <w:b/>
          <w:bCs/>
          <w:shd w:val="clear" w:color="auto" w:fill="FFFFFF"/>
        </w:rPr>
        <w:t>§ 9</w:t>
      </w:r>
    </w:p>
    <w:p w14:paraId="395803AB" w14:textId="77777777" w:rsidR="0011632F" w:rsidRDefault="0011632F" w:rsidP="00992F9B">
      <w:pPr>
        <w:spacing w:after="0" w:line="240" w:lineRule="auto"/>
        <w:jc w:val="center"/>
        <w:rPr>
          <w:rFonts w:ascii="Candara Light" w:hAnsi="Candara Light"/>
          <w:b/>
          <w:bCs/>
          <w:shd w:val="clear" w:color="auto" w:fill="FFFFFF"/>
        </w:rPr>
      </w:pPr>
      <w:r>
        <w:rPr>
          <w:rFonts w:ascii="Candara Light" w:hAnsi="Candara Light"/>
          <w:b/>
          <w:bCs/>
          <w:shd w:val="clear" w:color="auto" w:fill="FFFFFF"/>
        </w:rPr>
        <w:t>Stosowanie kar porządkowych</w:t>
      </w:r>
    </w:p>
    <w:p w14:paraId="00918F51" w14:textId="77777777" w:rsidR="005A57C7" w:rsidRPr="005B6C19" w:rsidRDefault="005A57C7"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Pracodawca może zastosować kary porządkowe w wypadku, gdy pracownik:</w:t>
      </w:r>
    </w:p>
    <w:p w14:paraId="6B33C1E2" w14:textId="77777777" w:rsidR="00E122CD" w:rsidRPr="005B6C19" w:rsidRDefault="005A57C7" w:rsidP="0011632F">
      <w:pPr>
        <w:pStyle w:val="Akapitzlist"/>
        <w:numPr>
          <w:ilvl w:val="0"/>
          <w:numId w:val="14"/>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nie przestrzega ustalonej organizacji i porządku w procesie pracy, </w:t>
      </w:r>
    </w:p>
    <w:p w14:paraId="3BA1E26E" w14:textId="77777777" w:rsidR="00E122CD" w:rsidRPr="005B6C19" w:rsidRDefault="00E122CD" w:rsidP="0011632F">
      <w:pPr>
        <w:pStyle w:val="Akapitzlist"/>
        <w:numPr>
          <w:ilvl w:val="0"/>
          <w:numId w:val="14"/>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narusza </w:t>
      </w:r>
      <w:r w:rsidR="005A57C7" w:rsidRPr="005B6C19">
        <w:rPr>
          <w:rFonts w:ascii="Candara Light" w:eastAsia="Times New Roman" w:hAnsi="Candara Light" w:cs="Times New Roman"/>
          <w:lang w:eastAsia="pl-PL"/>
        </w:rPr>
        <w:t>przepis</w:t>
      </w:r>
      <w:r w:rsidRPr="005B6C19">
        <w:rPr>
          <w:rFonts w:ascii="Candara Light" w:eastAsia="Times New Roman" w:hAnsi="Candara Light" w:cs="Times New Roman"/>
          <w:lang w:eastAsia="pl-PL"/>
        </w:rPr>
        <w:t>y</w:t>
      </w:r>
      <w:r w:rsidR="005A57C7" w:rsidRPr="005B6C19">
        <w:rPr>
          <w:rFonts w:ascii="Candara Light" w:eastAsia="Times New Roman" w:hAnsi="Candara Light" w:cs="Times New Roman"/>
          <w:lang w:eastAsia="pl-PL"/>
        </w:rPr>
        <w:t xml:space="preserve"> bezpieczeństwa i higieny pracy</w:t>
      </w:r>
      <w:r w:rsidRPr="005B6C19">
        <w:rPr>
          <w:rFonts w:ascii="Candara Light" w:eastAsia="Times New Roman" w:hAnsi="Candara Light" w:cs="Times New Roman"/>
          <w:lang w:eastAsia="pl-PL"/>
        </w:rPr>
        <w:t xml:space="preserve"> lub</w:t>
      </w:r>
      <w:r w:rsidR="005A57C7" w:rsidRPr="005B6C19">
        <w:rPr>
          <w:rFonts w:ascii="Candara Light" w:eastAsia="Times New Roman" w:hAnsi="Candara Light" w:cs="Times New Roman"/>
          <w:lang w:eastAsia="pl-PL"/>
        </w:rPr>
        <w:t xml:space="preserve"> przepis</w:t>
      </w:r>
      <w:r w:rsidRPr="005B6C19">
        <w:rPr>
          <w:rFonts w:ascii="Candara Light" w:eastAsia="Times New Roman" w:hAnsi="Candara Light" w:cs="Times New Roman"/>
          <w:lang w:eastAsia="pl-PL"/>
        </w:rPr>
        <w:t>y</w:t>
      </w:r>
      <w:r w:rsidR="005A57C7" w:rsidRPr="005B6C19">
        <w:rPr>
          <w:rFonts w:ascii="Candara Light" w:eastAsia="Times New Roman" w:hAnsi="Candara Light" w:cs="Times New Roman"/>
          <w:lang w:eastAsia="pl-PL"/>
        </w:rPr>
        <w:t xml:space="preserve"> przeciwpożarow</w:t>
      </w:r>
      <w:r w:rsidRPr="005B6C19">
        <w:rPr>
          <w:rFonts w:ascii="Candara Light" w:eastAsia="Times New Roman" w:hAnsi="Candara Light" w:cs="Times New Roman"/>
          <w:lang w:eastAsia="pl-PL"/>
        </w:rPr>
        <w:t>e</w:t>
      </w:r>
      <w:r w:rsidR="005A57C7" w:rsidRPr="005B6C19">
        <w:rPr>
          <w:rFonts w:ascii="Candara Light" w:eastAsia="Times New Roman" w:hAnsi="Candara Light" w:cs="Times New Roman"/>
          <w:lang w:eastAsia="pl-PL"/>
        </w:rPr>
        <w:t>,</w:t>
      </w:r>
    </w:p>
    <w:p w14:paraId="4C78678F" w14:textId="77777777" w:rsidR="005A57C7" w:rsidRPr="005B6C19" w:rsidRDefault="00E122CD" w:rsidP="0011632F">
      <w:pPr>
        <w:pStyle w:val="Akapitzlist"/>
        <w:numPr>
          <w:ilvl w:val="0"/>
          <w:numId w:val="14"/>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nie przestrzega </w:t>
      </w:r>
      <w:r w:rsidR="005A57C7" w:rsidRPr="005B6C19">
        <w:rPr>
          <w:rFonts w:ascii="Candara Light" w:eastAsia="Times New Roman" w:hAnsi="Candara Light" w:cs="Times New Roman"/>
          <w:lang w:eastAsia="pl-PL"/>
        </w:rPr>
        <w:t>przyjętego sposobu potwierdzania przybycia i obecności w pracy oraz usprawiedliwiania nieobecności w pracy</w:t>
      </w:r>
      <w:r w:rsidRPr="005B6C19">
        <w:rPr>
          <w:rFonts w:ascii="Candara Light" w:eastAsia="Times New Roman" w:hAnsi="Candara Light" w:cs="Times New Roman"/>
          <w:lang w:eastAsia="pl-PL"/>
        </w:rPr>
        <w:t>,</w:t>
      </w:r>
    </w:p>
    <w:p w14:paraId="4229AB5F" w14:textId="77777777" w:rsidR="00E122CD" w:rsidRPr="005B6C19" w:rsidRDefault="00E122CD" w:rsidP="0011632F">
      <w:pPr>
        <w:pStyle w:val="Akapitzlist"/>
        <w:numPr>
          <w:ilvl w:val="0"/>
          <w:numId w:val="14"/>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opuszcza pracę bez usprawiedliwienia, </w:t>
      </w:r>
    </w:p>
    <w:p w14:paraId="53A02DDB" w14:textId="77777777" w:rsidR="00E122CD" w:rsidRPr="005B6C19" w:rsidRDefault="00E122CD" w:rsidP="0011632F">
      <w:pPr>
        <w:pStyle w:val="Akapitzlist"/>
        <w:numPr>
          <w:ilvl w:val="0"/>
          <w:numId w:val="14"/>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stawi się do pracy w stanie nietrzeźwości lub spożywa alkohol w czasie pracy.</w:t>
      </w:r>
    </w:p>
    <w:p w14:paraId="430C1C4D" w14:textId="77777777" w:rsidR="00E122CD" w:rsidRPr="005B6C19" w:rsidRDefault="00E122CD"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Karami porządkowymi stosowanymi za naruszenia, o których mowa w ust. 1 powyżej, są:</w:t>
      </w:r>
    </w:p>
    <w:p w14:paraId="42A68579" w14:textId="77777777" w:rsidR="005A57C7" w:rsidRPr="005B6C19" w:rsidRDefault="005A57C7" w:rsidP="0011632F">
      <w:pPr>
        <w:pStyle w:val="Akapitzlist"/>
        <w:numPr>
          <w:ilvl w:val="0"/>
          <w:numId w:val="15"/>
        </w:numPr>
        <w:shd w:val="clear" w:color="auto" w:fill="FFFFFF"/>
        <w:spacing w:after="0" w:line="240" w:lineRule="auto"/>
        <w:ind w:left="1701"/>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kar</w:t>
      </w:r>
      <w:r w:rsidR="00E122CD" w:rsidRPr="005B6C19">
        <w:rPr>
          <w:rFonts w:ascii="Candara Light" w:eastAsia="Times New Roman" w:hAnsi="Candara Light" w:cs="Times New Roman"/>
          <w:lang w:eastAsia="pl-PL"/>
        </w:rPr>
        <w:t>a</w:t>
      </w:r>
      <w:r w:rsidRPr="005B6C19">
        <w:rPr>
          <w:rFonts w:ascii="Candara Light" w:eastAsia="Times New Roman" w:hAnsi="Candara Light" w:cs="Times New Roman"/>
          <w:lang w:eastAsia="pl-PL"/>
        </w:rPr>
        <w:t xml:space="preserve"> upomnienia;</w:t>
      </w:r>
    </w:p>
    <w:p w14:paraId="095B4216" w14:textId="77777777" w:rsidR="005A57C7" w:rsidRPr="005B6C19" w:rsidRDefault="005A57C7" w:rsidP="0011632F">
      <w:pPr>
        <w:pStyle w:val="Akapitzlist"/>
        <w:numPr>
          <w:ilvl w:val="0"/>
          <w:numId w:val="15"/>
        </w:numPr>
        <w:shd w:val="clear" w:color="auto" w:fill="FFFFFF"/>
        <w:spacing w:after="0" w:line="240" w:lineRule="auto"/>
        <w:ind w:left="1701"/>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kar</w:t>
      </w:r>
      <w:r w:rsidR="00E122CD" w:rsidRPr="005B6C19">
        <w:rPr>
          <w:rFonts w:ascii="Candara Light" w:eastAsia="Times New Roman" w:hAnsi="Candara Light" w:cs="Times New Roman"/>
          <w:lang w:eastAsia="pl-PL"/>
        </w:rPr>
        <w:t>a</w:t>
      </w:r>
      <w:r w:rsidRPr="005B6C19">
        <w:rPr>
          <w:rFonts w:ascii="Candara Light" w:eastAsia="Times New Roman" w:hAnsi="Candara Light" w:cs="Times New Roman"/>
          <w:lang w:eastAsia="pl-PL"/>
        </w:rPr>
        <w:t xml:space="preserve"> nagany.</w:t>
      </w:r>
    </w:p>
    <w:p w14:paraId="0D02F247" w14:textId="77777777" w:rsidR="005A57C7" w:rsidRPr="005B6C19" w:rsidRDefault="005A57C7"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Za </w:t>
      </w:r>
      <w:r w:rsidR="008056B7" w:rsidRPr="005B6C19">
        <w:rPr>
          <w:rFonts w:ascii="Candara Light" w:eastAsia="Times New Roman" w:hAnsi="Candara Light" w:cs="Times New Roman"/>
          <w:lang w:eastAsia="pl-PL"/>
        </w:rPr>
        <w:t xml:space="preserve">naruszenie, o którym mowa w ust. 1 lit. </w:t>
      </w:r>
      <w:r w:rsidR="00B925C8" w:rsidRPr="005B6C19">
        <w:rPr>
          <w:rFonts w:ascii="Candara Light" w:eastAsia="Times New Roman" w:hAnsi="Candara Light" w:cs="Times New Roman"/>
          <w:lang w:eastAsia="pl-PL"/>
        </w:rPr>
        <w:t xml:space="preserve">b), d) i </w:t>
      </w:r>
      <w:r w:rsidR="008056B7" w:rsidRPr="005B6C19">
        <w:rPr>
          <w:rFonts w:ascii="Candara Light" w:eastAsia="Times New Roman" w:hAnsi="Candara Light" w:cs="Times New Roman"/>
          <w:lang w:eastAsia="pl-PL"/>
        </w:rPr>
        <w:t xml:space="preserve">e) powyżej, </w:t>
      </w:r>
      <w:r w:rsidR="003B703B" w:rsidRPr="005B6C19">
        <w:rPr>
          <w:rFonts w:ascii="Candara Light" w:eastAsia="Times New Roman" w:hAnsi="Candara Light" w:cs="Times New Roman"/>
          <w:lang w:eastAsia="pl-PL"/>
        </w:rPr>
        <w:t>p</w:t>
      </w:r>
      <w:r w:rsidRPr="005B6C19">
        <w:rPr>
          <w:rFonts w:ascii="Candara Light" w:eastAsia="Times New Roman" w:hAnsi="Candara Light" w:cs="Times New Roman"/>
          <w:lang w:eastAsia="pl-PL"/>
        </w:rPr>
        <w:t>racodawca może również stosować karę pieniężną.</w:t>
      </w:r>
    </w:p>
    <w:p w14:paraId="45154EAE" w14:textId="77777777" w:rsidR="003B703B" w:rsidRPr="005B6C19" w:rsidRDefault="005A57C7"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Kara pieniężna za jedno przekroczenie, jak </w:t>
      </w:r>
      <w:r w:rsidR="00B925C8" w:rsidRPr="005B6C19">
        <w:rPr>
          <w:rFonts w:ascii="Candara Light" w:eastAsia="Times New Roman" w:hAnsi="Candara Light" w:cs="Times New Roman"/>
          <w:lang w:eastAsia="pl-PL"/>
        </w:rPr>
        <w:t>też</w:t>
      </w:r>
      <w:r w:rsidRPr="005B6C19">
        <w:rPr>
          <w:rFonts w:ascii="Candara Light" w:eastAsia="Times New Roman" w:hAnsi="Candara Light" w:cs="Times New Roman"/>
          <w:lang w:eastAsia="pl-PL"/>
        </w:rPr>
        <w:t xml:space="preserve"> za każdy dzień nieusprawiedliwionej nieobecności</w:t>
      </w:r>
      <w:r w:rsidR="00B925C8" w:rsidRPr="005B6C19">
        <w:rPr>
          <w:rFonts w:ascii="Candara Light" w:eastAsia="Times New Roman" w:hAnsi="Candara Light" w:cs="Times New Roman"/>
          <w:lang w:eastAsia="pl-PL"/>
        </w:rPr>
        <w:t xml:space="preserve"> pracownika w pracy</w:t>
      </w:r>
      <w:r w:rsidRPr="005B6C19">
        <w:rPr>
          <w:rFonts w:ascii="Candara Light" w:eastAsia="Times New Roman" w:hAnsi="Candara Light" w:cs="Times New Roman"/>
          <w:lang w:eastAsia="pl-PL"/>
        </w:rPr>
        <w:t>, nie może być wyższa od jednodniowego wynagrodzenia pracownika</w:t>
      </w:r>
      <w:r w:rsidR="00B925C8" w:rsidRPr="005B6C19">
        <w:rPr>
          <w:rFonts w:ascii="Candara Light" w:eastAsia="Times New Roman" w:hAnsi="Candara Light" w:cs="Times New Roman"/>
          <w:lang w:eastAsia="pl-PL"/>
        </w:rPr>
        <w:t xml:space="preserve">. </w:t>
      </w:r>
    </w:p>
    <w:p w14:paraId="5D784E96" w14:textId="77777777" w:rsidR="003B703B" w:rsidRPr="005B6C19" w:rsidRDefault="00B925C8"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Ł</w:t>
      </w:r>
      <w:r w:rsidR="005A57C7" w:rsidRPr="005B6C19">
        <w:rPr>
          <w:rFonts w:ascii="Candara Light" w:eastAsia="Times New Roman" w:hAnsi="Candara Light" w:cs="Times New Roman"/>
          <w:lang w:eastAsia="pl-PL"/>
        </w:rPr>
        <w:t xml:space="preserve">ącznie kary pieniężne </w:t>
      </w:r>
      <w:r w:rsidRPr="005B6C19">
        <w:rPr>
          <w:rFonts w:ascii="Candara Light" w:eastAsia="Times New Roman" w:hAnsi="Candara Light" w:cs="Times New Roman"/>
          <w:lang w:eastAsia="pl-PL"/>
        </w:rPr>
        <w:t xml:space="preserve">zastosowane wobec pracownika </w:t>
      </w:r>
      <w:r w:rsidR="005A57C7" w:rsidRPr="005B6C19">
        <w:rPr>
          <w:rFonts w:ascii="Candara Light" w:eastAsia="Times New Roman" w:hAnsi="Candara Light" w:cs="Times New Roman"/>
          <w:lang w:eastAsia="pl-PL"/>
        </w:rPr>
        <w:t>nie mogą przewyższać dziesiątej części wynagrodzenia przypadającego pracownikowi do wypłaty, po dokonaniu potrąceń</w:t>
      </w:r>
      <w:r w:rsidRPr="005B6C19">
        <w:rPr>
          <w:rFonts w:ascii="Candara Light" w:eastAsia="Times New Roman" w:hAnsi="Candara Light" w:cs="Times New Roman"/>
          <w:lang w:eastAsia="pl-PL"/>
        </w:rPr>
        <w:t xml:space="preserve"> przewidzianych w prawie pracy</w:t>
      </w:r>
      <w:r w:rsidR="005A57C7" w:rsidRPr="005B6C19">
        <w:rPr>
          <w:rFonts w:ascii="Candara Light" w:eastAsia="Times New Roman" w:hAnsi="Candara Light" w:cs="Times New Roman"/>
          <w:lang w:eastAsia="pl-PL"/>
        </w:rPr>
        <w:t>.</w:t>
      </w:r>
    </w:p>
    <w:p w14:paraId="6B6BC77A" w14:textId="77777777" w:rsidR="003B703B" w:rsidRPr="005B6C19" w:rsidRDefault="00B925C8"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Pracodawca może zastosować karę porządkową jedynie w okresie </w:t>
      </w:r>
      <w:r w:rsidR="003B703B" w:rsidRPr="005B6C19">
        <w:rPr>
          <w:rFonts w:ascii="Candara Light" w:eastAsia="Times New Roman" w:hAnsi="Candara Light" w:cs="Times New Roman"/>
          <w:lang w:eastAsia="pl-PL"/>
        </w:rPr>
        <w:t xml:space="preserve">trzech miesięcy od dnia naruszenia obowiązku pracowniczego, jednak nie później niż w ciągu dwóch </w:t>
      </w:r>
      <w:r w:rsidRPr="005B6C19">
        <w:rPr>
          <w:rFonts w:ascii="Candara Light" w:eastAsia="Times New Roman" w:hAnsi="Candara Light" w:cs="Times New Roman"/>
          <w:lang w:eastAsia="pl-PL"/>
        </w:rPr>
        <w:t xml:space="preserve">tygodni od powzięcia </w:t>
      </w:r>
      <w:r w:rsidR="005A57C7" w:rsidRPr="005B6C19">
        <w:rPr>
          <w:rFonts w:ascii="Candara Light" w:eastAsia="Times New Roman" w:hAnsi="Candara Light" w:cs="Times New Roman"/>
          <w:lang w:eastAsia="pl-PL"/>
        </w:rPr>
        <w:t>wiadomości o naruszeniu.</w:t>
      </w:r>
    </w:p>
    <w:p w14:paraId="20D07E3F" w14:textId="77777777" w:rsidR="005A57C7" w:rsidRPr="005B6C19" w:rsidRDefault="003B703B"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Przed zastosowaniem kary pracodawca ma obowiązek wysłuchać pracownika</w:t>
      </w:r>
      <w:r w:rsidR="005A57C7" w:rsidRPr="005B6C19">
        <w:rPr>
          <w:rFonts w:ascii="Candara Light" w:eastAsia="Times New Roman" w:hAnsi="Candara Light" w:cs="Times New Roman"/>
          <w:lang w:eastAsia="pl-PL"/>
        </w:rPr>
        <w:t>.</w:t>
      </w:r>
      <w:r w:rsidRPr="005B6C19">
        <w:rPr>
          <w:rFonts w:ascii="Candara Light" w:eastAsia="Times New Roman" w:hAnsi="Candara Light" w:cs="Times New Roman"/>
          <w:lang w:eastAsia="pl-PL"/>
        </w:rPr>
        <w:t xml:space="preserve"> </w:t>
      </w:r>
      <w:r w:rsidR="005A57C7" w:rsidRPr="005B6C19">
        <w:rPr>
          <w:rFonts w:ascii="Candara Light" w:eastAsia="Times New Roman" w:hAnsi="Candara Light" w:cs="Times New Roman"/>
          <w:lang w:eastAsia="pl-PL"/>
        </w:rPr>
        <w:t xml:space="preserve">Jeżeli z powodu nieobecności w pracy pracownik nie może być wysłuchany, bieg dwutygodniowego terminu przewidzianego w </w:t>
      </w:r>
      <w:r w:rsidRPr="005B6C19">
        <w:rPr>
          <w:rFonts w:ascii="Candara Light" w:eastAsia="Times New Roman" w:hAnsi="Candara Light" w:cs="Times New Roman"/>
          <w:lang w:eastAsia="pl-PL"/>
        </w:rPr>
        <w:t>ust. 6 powyżej</w:t>
      </w:r>
      <w:r w:rsidR="005A57C7" w:rsidRPr="005B6C19">
        <w:rPr>
          <w:rFonts w:ascii="Candara Light" w:eastAsia="Times New Roman" w:hAnsi="Candara Light" w:cs="Times New Roman"/>
          <w:lang w:eastAsia="pl-PL"/>
        </w:rPr>
        <w:t xml:space="preserve"> nie rozpoczyna się, a rozpoczęty ulega zawieszeniu do dnia stawienia się pracownika do pracy.</w:t>
      </w:r>
    </w:p>
    <w:p w14:paraId="7987F227" w14:textId="77777777" w:rsidR="00091FC4" w:rsidRPr="005B6C19" w:rsidRDefault="00091FC4"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Pracodawca stosując karę porządkową bierze pod uwagę w szczególności rodzaj naruszenia obowiązków pracowniczych, stopień winy pracownika i jego dotychczasowy stosunek do pracy.</w:t>
      </w:r>
    </w:p>
    <w:p w14:paraId="6F61B601" w14:textId="77777777" w:rsidR="005A57C7" w:rsidRPr="005B6C19" w:rsidRDefault="005A57C7"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O zastosowanej karze </w:t>
      </w:r>
      <w:r w:rsidR="003B703B" w:rsidRPr="005B6C19">
        <w:rPr>
          <w:rFonts w:ascii="Candara Light" w:eastAsia="Times New Roman" w:hAnsi="Candara Light" w:cs="Times New Roman"/>
          <w:lang w:eastAsia="pl-PL"/>
        </w:rPr>
        <w:t>p</w:t>
      </w:r>
      <w:r w:rsidRPr="005B6C19">
        <w:rPr>
          <w:rFonts w:ascii="Candara Light" w:eastAsia="Times New Roman" w:hAnsi="Candara Light" w:cs="Times New Roman"/>
          <w:lang w:eastAsia="pl-PL"/>
        </w:rPr>
        <w:t>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14:paraId="12903DAD" w14:textId="77777777" w:rsidR="0014177F" w:rsidRPr="005B6C19" w:rsidRDefault="0014177F"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t>Jeżeli zastosowanie kary nastąpiło z naruszeniem przepisów prawa, pracownik może w ciągu 7 dni od dnia zawiadomienia go o ukaraniu wnieść sprzeciw. O uwzględnieniu lub odrzuceniu sprzeciwu decyduje pracodawca. Nieodrzucenie sprzeciwu w ciągu 14 dni od dnia jego wniesienia jest równoznaczne z uwzględnieniem sprzeciwu.</w:t>
      </w:r>
    </w:p>
    <w:p w14:paraId="429ACC52" w14:textId="77777777" w:rsidR="0014177F" w:rsidRPr="005B6C19" w:rsidRDefault="0014177F"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t>Pracownik, który wniósł sprzeciw, może w ciągu 14 dni od dnia zawiadomienia o odrzuceniu tego sprzeciwu wystąpić do sądu pracy o uchylenie zastosowanej wobec niego kary.</w:t>
      </w:r>
    </w:p>
    <w:p w14:paraId="479D41A7" w14:textId="77777777" w:rsidR="0014177F" w:rsidRPr="005B6C19" w:rsidRDefault="0014177F" w:rsidP="0011632F">
      <w:pPr>
        <w:pStyle w:val="Akapitzlist"/>
        <w:numPr>
          <w:ilvl w:val="0"/>
          <w:numId w:val="17"/>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lastRenderedPageBreak/>
        <w:t>Karę uważa się za niebyłą, a odpis zawiadomienia o ukaraniu usuwa z akt osobowych pracownika</w:t>
      </w:r>
      <w:r w:rsidR="00403C07">
        <w:rPr>
          <w:rFonts w:ascii="Candara Light" w:hAnsi="Candara Light"/>
        </w:rPr>
        <w:t>,</w:t>
      </w:r>
      <w:r w:rsidR="00B5480B" w:rsidRPr="005B6C19">
        <w:rPr>
          <w:rFonts w:ascii="Candara Light" w:hAnsi="Candara Light"/>
        </w:rPr>
        <w:t xml:space="preserve"> </w:t>
      </w:r>
      <w:r w:rsidRPr="005B6C19">
        <w:rPr>
          <w:rFonts w:ascii="Candara Light" w:hAnsi="Candara Light"/>
        </w:rPr>
        <w:t>po roku nienagannej pracy</w:t>
      </w:r>
      <w:r w:rsidR="00C0480F" w:rsidRPr="005B6C19">
        <w:rPr>
          <w:rFonts w:ascii="Candara Light" w:hAnsi="Candara Light"/>
        </w:rPr>
        <w:t xml:space="preserve">, </w:t>
      </w:r>
      <w:r w:rsidR="00B5480B" w:rsidRPr="005B6C19">
        <w:rPr>
          <w:rFonts w:ascii="Candara Light" w:hAnsi="Candara Light"/>
        </w:rPr>
        <w:t>a przed tym terminem w przypadku:</w:t>
      </w:r>
    </w:p>
    <w:p w14:paraId="76EC71AA" w14:textId="77777777" w:rsidR="00C0480F" w:rsidRPr="005B6C19" w:rsidRDefault="0014177F" w:rsidP="0011632F">
      <w:pPr>
        <w:pStyle w:val="Akapitzlist"/>
        <w:numPr>
          <w:ilvl w:val="0"/>
          <w:numId w:val="25"/>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t>uwzględnienia sprzeciwu przez pracodawcę</w:t>
      </w:r>
      <w:r w:rsidR="00C0480F" w:rsidRPr="005B6C19">
        <w:rPr>
          <w:rFonts w:ascii="Candara Light" w:hAnsi="Candara Light"/>
        </w:rPr>
        <w:t xml:space="preserve">, </w:t>
      </w:r>
      <w:r w:rsidR="00B5480B" w:rsidRPr="005B6C19">
        <w:rPr>
          <w:rFonts w:ascii="Candara Light" w:hAnsi="Candara Light"/>
        </w:rPr>
        <w:t>albo</w:t>
      </w:r>
    </w:p>
    <w:p w14:paraId="67D18A54" w14:textId="77777777" w:rsidR="0014177F" w:rsidRPr="005B6C19" w:rsidRDefault="0014177F" w:rsidP="0011632F">
      <w:pPr>
        <w:pStyle w:val="Akapitzlist"/>
        <w:numPr>
          <w:ilvl w:val="0"/>
          <w:numId w:val="25"/>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t>wydania przez sąd pracy orzeczenia o uchyleniu kary.</w:t>
      </w:r>
    </w:p>
    <w:p w14:paraId="6CB4B738" w14:textId="77777777" w:rsidR="00414926" w:rsidRPr="005B6C19" w:rsidRDefault="00414926" w:rsidP="00992F9B">
      <w:pPr>
        <w:shd w:val="clear" w:color="auto" w:fill="FFFFFF"/>
        <w:spacing w:before="120" w:after="0" w:line="240" w:lineRule="auto"/>
        <w:jc w:val="center"/>
        <w:rPr>
          <w:rFonts w:ascii="Candara Light" w:eastAsia="Times New Roman" w:hAnsi="Candara Light" w:cs="Times New Roman"/>
          <w:b/>
          <w:bCs/>
          <w:lang w:eastAsia="pl-PL"/>
        </w:rPr>
      </w:pPr>
    </w:p>
    <w:p w14:paraId="6BE5BF1A" w14:textId="77777777" w:rsidR="005A57C7" w:rsidRPr="005B6C19" w:rsidRDefault="001F21B1" w:rsidP="00992F9B">
      <w:pPr>
        <w:shd w:val="clear" w:color="auto" w:fill="FFFFFF"/>
        <w:spacing w:before="120"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lang w:eastAsia="pl-PL"/>
        </w:rPr>
        <w:t>Rozdział V. Czas pracy</w:t>
      </w:r>
    </w:p>
    <w:p w14:paraId="67E127AD" w14:textId="77777777" w:rsidR="00403C07" w:rsidRDefault="00403C07" w:rsidP="00992F9B">
      <w:pPr>
        <w:spacing w:after="0" w:line="240" w:lineRule="auto"/>
        <w:jc w:val="center"/>
        <w:rPr>
          <w:rFonts w:ascii="Candara Light" w:hAnsi="Candara Light"/>
          <w:b/>
          <w:bCs/>
          <w:shd w:val="clear" w:color="auto" w:fill="FFFFFF"/>
        </w:rPr>
      </w:pPr>
    </w:p>
    <w:p w14:paraId="43BC12F4" w14:textId="77777777" w:rsidR="005A57C7" w:rsidRPr="005B6C19" w:rsidRDefault="00380740" w:rsidP="00992F9B">
      <w:pPr>
        <w:spacing w:after="0" w:line="240" w:lineRule="auto"/>
        <w:jc w:val="center"/>
        <w:rPr>
          <w:rFonts w:ascii="Candara Light" w:hAnsi="Candara Light"/>
          <w:b/>
          <w:bCs/>
          <w:shd w:val="clear" w:color="auto" w:fill="FFFFFF"/>
        </w:rPr>
      </w:pPr>
      <w:r w:rsidRPr="005B6C19">
        <w:rPr>
          <w:rFonts w:ascii="Candara Light" w:hAnsi="Candara Light"/>
          <w:b/>
          <w:bCs/>
          <w:shd w:val="clear" w:color="auto" w:fill="FFFFFF"/>
        </w:rPr>
        <w:t>§ 10</w:t>
      </w:r>
    </w:p>
    <w:p w14:paraId="21300531" w14:textId="77777777" w:rsidR="001F21B1" w:rsidRPr="005B6C19" w:rsidRDefault="00C772E1"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Określenie czasu pracy</w:t>
      </w:r>
    </w:p>
    <w:p w14:paraId="4A43E784" w14:textId="77777777" w:rsidR="001F21B1" w:rsidRPr="005B6C19" w:rsidRDefault="001F21B1" w:rsidP="007F73E3">
      <w:pPr>
        <w:pStyle w:val="Akapitzlist"/>
        <w:numPr>
          <w:ilvl w:val="0"/>
          <w:numId w:val="19"/>
        </w:numPr>
        <w:autoSpaceDE w:val="0"/>
        <w:autoSpaceDN w:val="0"/>
        <w:adjustRightInd w:val="0"/>
        <w:spacing w:after="0" w:line="240" w:lineRule="auto"/>
        <w:jc w:val="both"/>
        <w:rPr>
          <w:rFonts w:ascii="Candara Light" w:hAnsi="Candara Light"/>
        </w:rPr>
      </w:pPr>
      <w:r w:rsidRPr="005B6C19">
        <w:rPr>
          <w:rFonts w:ascii="Candara Light" w:hAnsi="Candara Light"/>
        </w:rPr>
        <w:t>Czasem pracy jest czas, w którym pracownik pozostaje w dyspozycji pracodawcy w zakładzie pracy lub w innym miejscu wyznaczonym do wykonywania pracy.</w:t>
      </w:r>
    </w:p>
    <w:p w14:paraId="2A158E11" w14:textId="77777777" w:rsidR="001F21B1" w:rsidRPr="005B6C19" w:rsidRDefault="001F21B1" w:rsidP="007F73E3">
      <w:pPr>
        <w:pStyle w:val="Akapitzlist"/>
        <w:numPr>
          <w:ilvl w:val="0"/>
          <w:numId w:val="19"/>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Czas pracy powinien </w:t>
      </w:r>
      <w:r w:rsidR="002F58CC" w:rsidRPr="005B6C19">
        <w:rPr>
          <w:rFonts w:ascii="Candara Light" w:hAnsi="Candara Light"/>
        </w:rPr>
        <w:t xml:space="preserve">być </w:t>
      </w:r>
      <w:r w:rsidRPr="005B6C19">
        <w:rPr>
          <w:rFonts w:ascii="Candara Light" w:hAnsi="Candara Light"/>
        </w:rPr>
        <w:t>w pełni wykorzystany na realizację obowiązków zawodowych, o ile obowiązujące przepisy prawa nie stanowią inaczej.</w:t>
      </w:r>
      <w:r w:rsidR="00C772E1" w:rsidRPr="005B6C19">
        <w:rPr>
          <w:rFonts w:ascii="Candara Light" w:hAnsi="Candara Light"/>
        </w:rPr>
        <w:t xml:space="preserve"> W szczególności, pracownik zobowiązany jest powstrzymać się przed dokonywaniem w czasie pracy czynności innych niż służbowe, w tym prowadzeniem prywatnych rozmów i korespondencji e-mail, przeglądaniem i korzystaniem z portali internetowych, w tym mediów społecznościowych. </w:t>
      </w:r>
    </w:p>
    <w:p w14:paraId="17F7F739" w14:textId="77777777" w:rsidR="001F21B1" w:rsidRPr="005B6C19" w:rsidRDefault="001F21B1" w:rsidP="007F73E3">
      <w:pPr>
        <w:pStyle w:val="Akapitzlist"/>
        <w:numPr>
          <w:ilvl w:val="0"/>
          <w:numId w:val="19"/>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Pracownik powinien stawić się do pracy z takim wyprzedzeniem, aby o godzinie określonej w </w:t>
      </w:r>
      <w:r w:rsidR="002F58CC" w:rsidRPr="005B6C19">
        <w:rPr>
          <w:rFonts w:ascii="Candara Light" w:hAnsi="Candara Light"/>
        </w:rPr>
        <w:t xml:space="preserve">Regulaminie </w:t>
      </w:r>
      <w:r w:rsidRPr="005B6C19">
        <w:rPr>
          <w:rFonts w:ascii="Candara Light" w:hAnsi="Candara Light"/>
        </w:rPr>
        <w:t>jako godzina rozpoczęcia pracy był gotów do realizacji obowiązków</w:t>
      </w:r>
      <w:r w:rsidR="00C772E1" w:rsidRPr="005B6C19">
        <w:rPr>
          <w:rFonts w:ascii="Candara Light" w:hAnsi="Candara Light"/>
        </w:rPr>
        <w:t xml:space="preserve"> służbowych</w:t>
      </w:r>
      <w:r w:rsidRPr="005B6C19">
        <w:rPr>
          <w:rFonts w:ascii="Candara Light" w:hAnsi="Candara Light"/>
        </w:rPr>
        <w:t xml:space="preserve">. </w:t>
      </w:r>
    </w:p>
    <w:p w14:paraId="1ED3FF67" w14:textId="77777777" w:rsidR="001F21B1" w:rsidRPr="005B6C19" w:rsidRDefault="001F21B1" w:rsidP="00992F9B">
      <w:pPr>
        <w:autoSpaceDE w:val="0"/>
        <w:autoSpaceDN w:val="0"/>
        <w:adjustRightInd w:val="0"/>
        <w:spacing w:before="240" w:after="0" w:line="240" w:lineRule="auto"/>
        <w:jc w:val="center"/>
        <w:rPr>
          <w:rFonts w:ascii="Candara Light" w:hAnsi="Candara Light"/>
          <w:b/>
        </w:rPr>
      </w:pPr>
      <w:bookmarkStart w:id="0" w:name="WKP_AL_875"/>
      <w:r w:rsidRPr="005B6C19">
        <w:rPr>
          <w:rFonts w:ascii="Candara Light" w:hAnsi="Candara Light"/>
          <w:b/>
        </w:rPr>
        <w:t xml:space="preserve">§ </w:t>
      </w:r>
      <w:bookmarkEnd w:id="0"/>
      <w:r w:rsidR="004A7B54" w:rsidRPr="005B6C19">
        <w:rPr>
          <w:rFonts w:ascii="Candara Light" w:hAnsi="Candara Light"/>
          <w:b/>
        </w:rPr>
        <w:t>11</w:t>
      </w:r>
    </w:p>
    <w:p w14:paraId="45F9E703" w14:textId="77777777" w:rsidR="001F21B1" w:rsidRPr="005B6C19" w:rsidRDefault="001F21B1"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Norma czasu pracy i doba pracownicza</w:t>
      </w:r>
    </w:p>
    <w:p w14:paraId="1F203AB4" w14:textId="77777777" w:rsidR="001F21B1" w:rsidRPr="005B6C19" w:rsidRDefault="001F21B1" w:rsidP="007F73E3">
      <w:pPr>
        <w:pStyle w:val="Akapitzlist"/>
        <w:numPr>
          <w:ilvl w:val="0"/>
          <w:numId w:val="18"/>
        </w:numPr>
        <w:autoSpaceDE w:val="0"/>
        <w:autoSpaceDN w:val="0"/>
        <w:adjustRightInd w:val="0"/>
        <w:spacing w:after="0" w:line="240" w:lineRule="auto"/>
        <w:jc w:val="both"/>
        <w:rPr>
          <w:rFonts w:ascii="Candara Light" w:hAnsi="Candara Light"/>
        </w:rPr>
      </w:pPr>
      <w:r w:rsidRPr="005B6C19">
        <w:rPr>
          <w:rFonts w:ascii="Candara Light" w:hAnsi="Candara Light"/>
        </w:rPr>
        <w:t>Czas pracy pracowników nie może przekraczać 8 godzin na dobę i przeciętnie 40 godzin na tydzień w przeciętnie pięciodniowym tygodniu pracy.</w:t>
      </w:r>
    </w:p>
    <w:p w14:paraId="3278D259" w14:textId="77777777" w:rsidR="001F21B1" w:rsidRPr="005B6C19" w:rsidRDefault="001F21B1" w:rsidP="007F73E3">
      <w:pPr>
        <w:pStyle w:val="Akapitzlist"/>
        <w:numPr>
          <w:ilvl w:val="0"/>
          <w:numId w:val="18"/>
        </w:numPr>
        <w:autoSpaceDE w:val="0"/>
        <w:autoSpaceDN w:val="0"/>
        <w:adjustRightInd w:val="0"/>
        <w:spacing w:after="0" w:line="240" w:lineRule="auto"/>
        <w:jc w:val="both"/>
        <w:rPr>
          <w:rFonts w:ascii="Candara Light" w:hAnsi="Candara Light"/>
        </w:rPr>
      </w:pPr>
      <w:r w:rsidRPr="005B6C19">
        <w:rPr>
          <w:rFonts w:ascii="Candara Light" w:hAnsi="Candara Light"/>
        </w:rPr>
        <w:t>Przez dobę należy rozumieć 24 następujące po sobie godziny, poczynając od godziny, w której pracownik rozpoczyna pracę zgodnie z obowiązującym go rozkładem czasu pracy.</w:t>
      </w:r>
    </w:p>
    <w:p w14:paraId="602A7AB2" w14:textId="77777777" w:rsidR="001F21B1" w:rsidRPr="00784843" w:rsidRDefault="001F21B1" w:rsidP="00992F9B">
      <w:pPr>
        <w:autoSpaceDE w:val="0"/>
        <w:autoSpaceDN w:val="0"/>
        <w:adjustRightInd w:val="0"/>
        <w:spacing w:before="240" w:after="0" w:line="240" w:lineRule="auto"/>
        <w:jc w:val="center"/>
        <w:rPr>
          <w:rFonts w:ascii="Candara Light" w:hAnsi="Candara Light"/>
          <w:b/>
        </w:rPr>
      </w:pPr>
      <w:bookmarkStart w:id="1" w:name="WKP_AL_877"/>
      <w:r w:rsidRPr="00784843">
        <w:rPr>
          <w:rFonts w:ascii="Candara Light" w:hAnsi="Candara Light"/>
          <w:b/>
        </w:rPr>
        <w:t>§</w:t>
      </w:r>
      <w:bookmarkEnd w:id="1"/>
      <w:r w:rsidRPr="00784843">
        <w:rPr>
          <w:rFonts w:ascii="Candara Light" w:hAnsi="Candara Light"/>
          <w:b/>
        </w:rPr>
        <w:t xml:space="preserve"> </w:t>
      </w:r>
      <w:r w:rsidR="004A7B54" w:rsidRPr="00784843">
        <w:rPr>
          <w:rFonts w:ascii="Candara Light" w:hAnsi="Candara Light"/>
          <w:b/>
        </w:rPr>
        <w:t>12</w:t>
      </w:r>
    </w:p>
    <w:p w14:paraId="58B1DAC0" w14:textId="77777777" w:rsidR="001F21B1" w:rsidRPr="00784843" w:rsidRDefault="001F21B1" w:rsidP="00992F9B">
      <w:pPr>
        <w:autoSpaceDE w:val="0"/>
        <w:autoSpaceDN w:val="0"/>
        <w:adjustRightInd w:val="0"/>
        <w:spacing w:after="0" w:line="240" w:lineRule="auto"/>
        <w:jc w:val="center"/>
        <w:rPr>
          <w:rFonts w:ascii="Candara Light" w:hAnsi="Candara Light"/>
        </w:rPr>
      </w:pPr>
      <w:r w:rsidRPr="00784843">
        <w:rPr>
          <w:rFonts w:ascii="Candara Light" w:hAnsi="Candara Light"/>
          <w:b/>
        </w:rPr>
        <w:t xml:space="preserve">Systemy </w:t>
      </w:r>
      <w:r w:rsidR="00C772E1" w:rsidRPr="00784843">
        <w:rPr>
          <w:rFonts w:ascii="Candara Light" w:hAnsi="Candara Light"/>
          <w:b/>
        </w:rPr>
        <w:t xml:space="preserve">i rozkłady </w:t>
      </w:r>
      <w:r w:rsidRPr="00784843">
        <w:rPr>
          <w:rFonts w:ascii="Candara Light" w:hAnsi="Candara Light"/>
          <w:b/>
        </w:rPr>
        <w:t>czasu pracy</w:t>
      </w:r>
    </w:p>
    <w:p w14:paraId="3A21DAA8" w14:textId="48E38C6E" w:rsidR="001F21B1" w:rsidRPr="00784843" w:rsidRDefault="001F21B1" w:rsidP="007F73E3">
      <w:pPr>
        <w:pStyle w:val="Akapitzlist"/>
        <w:numPr>
          <w:ilvl w:val="0"/>
          <w:numId w:val="22"/>
        </w:numPr>
        <w:autoSpaceDE w:val="0"/>
        <w:autoSpaceDN w:val="0"/>
        <w:adjustRightInd w:val="0"/>
        <w:spacing w:after="0" w:line="240" w:lineRule="auto"/>
        <w:jc w:val="both"/>
        <w:rPr>
          <w:rFonts w:ascii="Candara Light" w:hAnsi="Candara Light"/>
        </w:rPr>
      </w:pPr>
      <w:r w:rsidRPr="00784843">
        <w:rPr>
          <w:rFonts w:ascii="Candara Light" w:hAnsi="Candara Light"/>
        </w:rPr>
        <w:t xml:space="preserve">Pracownicy świadczą pracę w podstawowym systemie czasu pracy, od poniedziałku do piątku </w:t>
      </w:r>
      <w:r w:rsidR="00C772E1" w:rsidRPr="00784843">
        <w:rPr>
          <w:rFonts w:ascii="Candara Light" w:hAnsi="Candara Light"/>
        </w:rPr>
        <w:t>(poza dniami wolnymi od pracy)</w:t>
      </w:r>
      <w:r w:rsidR="00706FCD" w:rsidRPr="00784843">
        <w:rPr>
          <w:rFonts w:ascii="Candara Light" w:hAnsi="Candara Light"/>
        </w:rPr>
        <w:t>, w ramach ruchomego czasu pracy. Pracownik powinien rozpocząć pracę w dniach, które są dla niego dniami pracy, w przedziale pomiędzy godziną 8.</w:t>
      </w:r>
      <w:r w:rsidR="00DE48A2">
        <w:rPr>
          <w:rFonts w:ascii="Candara Light" w:hAnsi="Candara Light"/>
        </w:rPr>
        <w:t>0</w:t>
      </w:r>
      <w:r w:rsidR="00F451A9" w:rsidRPr="00784843">
        <w:rPr>
          <w:rFonts w:ascii="Candara Light" w:hAnsi="Candara Light"/>
        </w:rPr>
        <w:t>0</w:t>
      </w:r>
      <w:r w:rsidR="00706FCD" w:rsidRPr="00784843">
        <w:rPr>
          <w:rFonts w:ascii="Candara Light" w:hAnsi="Candara Light"/>
        </w:rPr>
        <w:t xml:space="preserve"> a </w:t>
      </w:r>
      <w:r w:rsidR="008A64C2" w:rsidRPr="00784843">
        <w:rPr>
          <w:rFonts w:ascii="Candara Light" w:hAnsi="Candara Light"/>
        </w:rPr>
        <w:t>9.30</w:t>
      </w:r>
      <w:r w:rsidRPr="00784843">
        <w:rPr>
          <w:rFonts w:ascii="Candara Light" w:hAnsi="Candara Light"/>
        </w:rPr>
        <w:t>.</w:t>
      </w:r>
      <w:r w:rsidR="00706FCD" w:rsidRPr="00784843">
        <w:rPr>
          <w:rFonts w:ascii="Candara Light" w:hAnsi="Candara Light"/>
        </w:rPr>
        <w:t xml:space="preserve"> </w:t>
      </w:r>
    </w:p>
    <w:p w14:paraId="3FCE2FE1" w14:textId="77777777" w:rsidR="00E6605D" w:rsidRPr="005B6C19" w:rsidRDefault="00C772E1" w:rsidP="007F73E3">
      <w:pPr>
        <w:pStyle w:val="Akapitzlist"/>
        <w:numPr>
          <w:ilvl w:val="0"/>
          <w:numId w:val="22"/>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Na </w:t>
      </w:r>
      <w:r w:rsidR="00E6605D" w:rsidRPr="005B6C19">
        <w:rPr>
          <w:rFonts w:ascii="Candara Light" w:hAnsi="Candara Light"/>
        </w:rPr>
        <w:t xml:space="preserve">pisemny </w:t>
      </w:r>
      <w:r w:rsidRPr="005B6C19">
        <w:rPr>
          <w:rFonts w:ascii="Candara Light" w:hAnsi="Candara Light"/>
        </w:rPr>
        <w:t xml:space="preserve">wniosek pracownika, pracodawca może wprowadzić </w:t>
      </w:r>
      <w:r w:rsidR="00E6605D" w:rsidRPr="005B6C19">
        <w:rPr>
          <w:rFonts w:ascii="Candara Light" w:hAnsi="Candara Light"/>
        </w:rPr>
        <w:t>wobec niego:</w:t>
      </w:r>
    </w:p>
    <w:p w14:paraId="640FA433" w14:textId="77777777" w:rsidR="001F21B1" w:rsidRPr="005B6C19" w:rsidRDefault="00C772E1" w:rsidP="007F73E3">
      <w:pPr>
        <w:pStyle w:val="Akapitzlist"/>
        <w:numPr>
          <w:ilvl w:val="0"/>
          <w:numId w:val="24"/>
        </w:numPr>
        <w:autoSpaceDE w:val="0"/>
        <w:autoSpaceDN w:val="0"/>
        <w:adjustRightInd w:val="0"/>
        <w:spacing w:after="0" w:line="240" w:lineRule="auto"/>
        <w:jc w:val="both"/>
        <w:rPr>
          <w:rFonts w:ascii="Candara Light" w:hAnsi="Candara Light"/>
        </w:rPr>
      </w:pPr>
      <w:r w:rsidRPr="005B6C19">
        <w:rPr>
          <w:rFonts w:ascii="Candara Light" w:hAnsi="Candara Light"/>
        </w:rPr>
        <w:t>indywidualny rozkład czasu pracy, w ramach którego pracownik może rozpocząć i odpowiednio kończyć pracę w godzinach innych niż wskazane w ust. 1 powyżej</w:t>
      </w:r>
      <w:r w:rsidR="00E6605D" w:rsidRPr="005B6C19">
        <w:rPr>
          <w:rFonts w:ascii="Candara Light" w:hAnsi="Candara Light"/>
        </w:rPr>
        <w:t>;</w:t>
      </w:r>
      <w:r w:rsidRPr="005B6C19">
        <w:rPr>
          <w:rFonts w:ascii="Candara Light" w:hAnsi="Candara Light"/>
        </w:rPr>
        <w:t xml:space="preserve"> </w:t>
      </w:r>
    </w:p>
    <w:p w14:paraId="471B3416" w14:textId="77777777" w:rsidR="00E6605D" w:rsidRPr="005B6C19" w:rsidRDefault="00E6605D" w:rsidP="007F73E3">
      <w:pPr>
        <w:pStyle w:val="Akapitzlist"/>
        <w:numPr>
          <w:ilvl w:val="0"/>
          <w:numId w:val="24"/>
        </w:numPr>
        <w:autoSpaceDE w:val="0"/>
        <w:autoSpaceDN w:val="0"/>
        <w:adjustRightInd w:val="0"/>
        <w:spacing w:after="0" w:line="240" w:lineRule="auto"/>
        <w:jc w:val="both"/>
        <w:rPr>
          <w:rFonts w:ascii="Candara Light" w:hAnsi="Candara Light"/>
        </w:rPr>
      </w:pPr>
      <w:r w:rsidRPr="005B6C19">
        <w:rPr>
          <w:rFonts w:ascii="Candara Light" w:hAnsi="Candara Light"/>
          <w:shd w:val="clear" w:color="auto" w:fill="FFFFFF"/>
        </w:rPr>
        <w:t xml:space="preserve">system skróconego tygodnia pracy, w którym dopuszczalne jest wykonywanie pracy przez pracownika przez mniej niż </w:t>
      </w:r>
      <w:r w:rsidR="00F451A9" w:rsidRPr="005B6C19">
        <w:rPr>
          <w:rFonts w:ascii="Candara Light" w:hAnsi="Candara Light"/>
          <w:shd w:val="clear" w:color="auto" w:fill="FFFFFF"/>
        </w:rPr>
        <w:t>pięć</w:t>
      </w:r>
      <w:r w:rsidRPr="005B6C19">
        <w:rPr>
          <w:rFonts w:ascii="Candara Light" w:hAnsi="Candara Light"/>
          <w:shd w:val="clear" w:color="auto" w:fill="FFFFFF"/>
        </w:rPr>
        <w:t xml:space="preserve"> dni w ciągu tygodnia, przy równoczesnym przedłużeniu dobowego wymiaru czasu pracy, nie więcej niż do 12 godzin, w przyjętym okresie rozliczeniowym, o którym mowa w ust. 4 poniżej.</w:t>
      </w:r>
    </w:p>
    <w:p w14:paraId="79A9F79F" w14:textId="77777777" w:rsidR="007A4B5A" w:rsidRPr="005B6C19" w:rsidRDefault="007A4B5A" w:rsidP="007F73E3">
      <w:pPr>
        <w:pStyle w:val="Akapitzlist"/>
        <w:numPr>
          <w:ilvl w:val="0"/>
          <w:numId w:val="22"/>
        </w:numPr>
        <w:autoSpaceDE w:val="0"/>
        <w:autoSpaceDN w:val="0"/>
        <w:adjustRightInd w:val="0"/>
        <w:spacing w:after="0" w:line="240" w:lineRule="auto"/>
        <w:jc w:val="both"/>
        <w:rPr>
          <w:rFonts w:ascii="Candara Light" w:hAnsi="Candara Light"/>
        </w:rPr>
      </w:pPr>
      <w:r w:rsidRPr="005B6C19">
        <w:rPr>
          <w:rFonts w:ascii="Candara Light" w:hAnsi="Candara Light"/>
        </w:rPr>
        <w:t>Godziny pracy pracownika zatrudnionego w niepełnym wymiarze czasu pracy, ustala kierownik danej jednostki organizacyjnej, w której pracownik pracuje.</w:t>
      </w:r>
    </w:p>
    <w:p w14:paraId="088D817B" w14:textId="77777777" w:rsidR="001F21B1" w:rsidRPr="00784843" w:rsidRDefault="001F21B1" w:rsidP="007F73E3">
      <w:pPr>
        <w:pStyle w:val="Akapitzlist"/>
        <w:numPr>
          <w:ilvl w:val="0"/>
          <w:numId w:val="22"/>
        </w:numPr>
        <w:autoSpaceDE w:val="0"/>
        <w:autoSpaceDN w:val="0"/>
        <w:adjustRightInd w:val="0"/>
        <w:spacing w:after="0" w:line="240" w:lineRule="auto"/>
        <w:jc w:val="both"/>
        <w:rPr>
          <w:rFonts w:ascii="Candara Light" w:hAnsi="Candara Light"/>
        </w:rPr>
      </w:pPr>
      <w:r w:rsidRPr="00784843">
        <w:rPr>
          <w:rFonts w:ascii="Candara Light" w:hAnsi="Candara Light"/>
        </w:rPr>
        <w:t>Dniami wolnymi od pracy</w:t>
      </w:r>
      <w:r w:rsidR="00530567" w:rsidRPr="00784843">
        <w:rPr>
          <w:rFonts w:ascii="Candara Light" w:hAnsi="Candara Light"/>
        </w:rPr>
        <w:t xml:space="preserve"> dla wszystkich pracowników</w:t>
      </w:r>
      <w:r w:rsidR="00B20092" w:rsidRPr="00784843">
        <w:rPr>
          <w:rFonts w:ascii="Candara Light" w:hAnsi="Candara Light"/>
        </w:rPr>
        <w:t xml:space="preserve"> w przeciętnie pięciodniowym tygodniu pracy</w:t>
      </w:r>
      <w:r w:rsidR="00E6605D" w:rsidRPr="00784843">
        <w:rPr>
          <w:rFonts w:ascii="Candara Light" w:hAnsi="Candara Light"/>
        </w:rPr>
        <w:t xml:space="preserve"> </w:t>
      </w:r>
      <w:r w:rsidRPr="00784843">
        <w:rPr>
          <w:rFonts w:ascii="Candara Light" w:hAnsi="Candara Light"/>
        </w:rPr>
        <w:t>są soboty.</w:t>
      </w:r>
      <w:r w:rsidR="008A64C2" w:rsidRPr="00784843">
        <w:rPr>
          <w:rFonts w:ascii="Candara Light" w:hAnsi="Candara Light"/>
        </w:rPr>
        <w:t xml:space="preserve"> Niezależnie od zdania poprzedniego, dniami wolnymi od pracy są niedziele oraz święta określone w przepisach prawa. </w:t>
      </w:r>
    </w:p>
    <w:p w14:paraId="37AD02C2" w14:textId="77777777" w:rsidR="001F21B1" w:rsidRPr="00784843" w:rsidRDefault="001F21B1" w:rsidP="007F73E3">
      <w:pPr>
        <w:pStyle w:val="Akapitzlist"/>
        <w:numPr>
          <w:ilvl w:val="0"/>
          <w:numId w:val="22"/>
        </w:numPr>
        <w:autoSpaceDE w:val="0"/>
        <w:autoSpaceDN w:val="0"/>
        <w:adjustRightInd w:val="0"/>
        <w:spacing w:after="0" w:line="240" w:lineRule="auto"/>
        <w:jc w:val="both"/>
        <w:rPr>
          <w:rFonts w:ascii="Candara Light" w:hAnsi="Candara Light"/>
        </w:rPr>
      </w:pPr>
      <w:r w:rsidRPr="00784843">
        <w:rPr>
          <w:rFonts w:ascii="Candara Light" w:hAnsi="Candara Light"/>
        </w:rPr>
        <w:t xml:space="preserve">Okres rozliczeniowy czasu pracy dla wszystkich pracowników wynosi </w:t>
      </w:r>
      <w:r w:rsidR="004F20FF" w:rsidRPr="00784843">
        <w:rPr>
          <w:rFonts w:ascii="Candara Light" w:hAnsi="Candara Light"/>
        </w:rPr>
        <w:t>jeden</w:t>
      </w:r>
      <w:r w:rsidRPr="00784843">
        <w:rPr>
          <w:rFonts w:ascii="Candara Light" w:hAnsi="Candara Light"/>
        </w:rPr>
        <w:t xml:space="preserve"> miesiąc.</w:t>
      </w:r>
    </w:p>
    <w:p w14:paraId="034F935D" w14:textId="77777777" w:rsidR="008A64C2" w:rsidRDefault="008A64C2" w:rsidP="004A7B54">
      <w:pPr>
        <w:autoSpaceDE w:val="0"/>
        <w:autoSpaceDN w:val="0"/>
        <w:adjustRightInd w:val="0"/>
        <w:spacing w:after="0" w:line="240" w:lineRule="auto"/>
        <w:jc w:val="center"/>
        <w:rPr>
          <w:rFonts w:ascii="Candara Light" w:hAnsi="Candara Light"/>
          <w:b/>
        </w:rPr>
      </w:pPr>
      <w:bookmarkStart w:id="2" w:name="WKP_AL_878"/>
    </w:p>
    <w:p w14:paraId="1ED503D2" w14:textId="77777777" w:rsidR="00C772E1" w:rsidRPr="005B6C19" w:rsidRDefault="001F21B1" w:rsidP="004A7B54">
      <w:pPr>
        <w:autoSpaceDE w:val="0"/>
        <w:autoSpaceDN w:val="0"/>
        <w:adjustRightInd w:val="0"/>
        <w:spacing w:after="0" w:line="240" w:lineRule="auto"/>
        <w:jc w:val="center"/>
        <w:rPr>
          <w:rFonts w:ascii="Candara Light" w:hAnsi="Candara Light"/>
          <w:b/>
        </w:rPr>
      </w:pPr>
      <w:r w:rsidRPr="005B6C19">
        <w:rPr>
          <w:rFonts w:ascii="Candara Light" w:hAnsi="Candara Light"/>
          <w:b/>
        </w:rPr>
        <w:t>§ </w:t>
      </w:r>
      <w:bookmarkEnd w:id="2"/>
      <w:r w:rsidR="004A7B54" w:rsidRPr="005B6C19">
        <w:rPr>
          <w:rFonts w:ascii="Candara Light" w:hAnsi="Candara Light"/>
          <w:b/>
        </w:rPr>
        <w:t>13</w:t>
      </w:r>
    </w:p>
    <w:p w14:paraId="6D004922" w14:textId="77777777" w:rsidR="001F21B1" w:rsidRPr="00784843" w:rsidRDefault="001F21B1" w:rsidP="004A7B54">
      <w:pPr>
        <w:autoSpaceDE w:val="0"/>
        <w:autoSpaceDN w:val="0"/>
        <w:adjustRightInd w:val="0"/>
        <w:spacing w:after="0" w:line="240" w:lineRule="auto"/>
        <w:jc w:val="center"/>
        <w:rPr>
          <w:rFonts w:ascii="Candara Light" w:hAnsi="Candara Light"/>
        </w:rPr>
      </w:pPr>
      <w:r w:rsidRPr="00784843">
        <w:rPr>
          <w:rFonts w:ascii="Candara Light" w:hAnsi="Candara Light"/>
          <w:b/>
        </w:rPr>
        <w:t>Praca w porze nocnej</w:t>
      </w:r>
    </w:p>
    <w:p w14:paraId="3F0296E3" w14:textId="77777777" w:rsidR="001F21B1" w:rsidRPr="00784843" w:rsidRDefault="001F21B1" w:rsidP="007F73E3">
      <w:pPr>
        <w:pStyle w:val="Akapitzlist"/>
        <w:numPr>
          <w:ilvl w:val="0"/>
          <w:numId w:val="21"/>
        </w:numPr>
        <w:autoSpaceDE w:val="0"/>
        <w:autoSpaceDN w:val="0"/>
        <w:adjustRightInd w:val="0"/>
        <w:spacing w:after="0" w:line="240" w:lineRule="auto"/>
        <w:jc w:val="both"/>
        <w:rPr>
          <w:rFonts w:ascii="Candara Light" w:hAnsi="Candara Light"/>
        </w:rPr>
      </w:pPr>
      <w:r w:rsidRPr="00784843">
        <w:rPr>
          <w:rFonts w:ascii="Candara Light" w:hAnsi="Candara Light"/>
        </w:rPr>
        <w:t>Pora nocna obejmuje 8 godzin od 22.00 do 6.00.</w:t>
      </w:r>
    </w:p>
    <w:p w14:paraId="61634DEA" w14:textId="77777777" w:rsidR="001F21B1" w:rsidRPr="00784843" w:rsidRDefault="001F21B1" w:rsidP="007F73E3">
      <w:pPr>
        <w:pStyle w:val="Akapitzlist"/>
        <w:numPr>
          <w:ilvl w:val="0"/>
          <w:numId w:val="21"/>
        </w:numPr>
        <w:autoSpaceDE w:val="0"/>
        <w:autoSpaceDN w:val="0"/>
        <w:adjustRightInd w:val="0"/>
        <w:spacing w:after="0" w:line="240" w:lineRule="auto"/>
        <w:jc w:val="both"/>
        <w:rPr>
          <w:rFonts w:ascii="Candara Light" w:hAnsi="Candara Light"/>
        </w:rPr>
      </w:pPr>
      <w:r w:rsidRPr="00784843">
        <w:rPr>
          <w:rFonts w:ascii="Candara Light" w:hAnsi="Candara Light"/>
        </w:rPr>
        <w:lastRenderedPageBreak/>
        <w:t>Za pracę w porze nocnej pracownicy otrzymują dodatkowe wynagrodzeni</w:t>
      </w:r>
      <w:r w:rsidR="00C772E1" w:rsidRPr="00784843">
        <w:rPr>
          <w:rFonts w:ascii="Candara Light" w:hAnsi="Candara Light"/>
        </w:rPr>
        <w:t>e, zgodnie z przepisami kodeksu pracy</w:t>
      </w:r>
      <w:r w:rsidRPr="00784843">
        <w:rPr>
          <w:rFonts w:ascii="Candara Light" w:hAnsi="Candara Light"/>
        </w:rPr>
        <w:t>.</w:t>
      </w:r>
    </w:p>
    <w:p w14:paraId="39B106D7" w14:textId="77777777" w:rsidR="001F21B1" w:rsidRPr="005B6C19" w:rsidRDefault="001F21B1" w:rsidP="00992F9B">
      <w:pPr>
        <w:autoSpaceDE w:val="0"/>
        <w:autoSpaceDN w:val="0"/>
        <w:adjustRightInd w:val="0"/>
        <w:spacing w:before="240" w:after="0" w:line="240" w:lineRule="auto"/>
        <w:jc w:val="center"/>
        <w:rPr>
          <w:rFonts w:ascii="Candara Light" w:hAnsi="Candara Light"/>
          <w:b/>
        </w:rPr>
      </w:pPr>
      <w:bookmarkStart w:id="3" w:name="WKP_AL_879"/>
      <w:r w:rsidRPr="005B6C19">
        <w:rPr>
          <w:rFonts w:ascii="Candara Light" w:hAnsi="Candara Light"/>
          <w:b/>
        </w:rPr>
        <w:t>§</w:t>
      </w:r>
      <w:bookmarkEnd w:id="3"/>
      <w:r w:rsidR="009A0087" w:rsidRPr="005B6C19">
        <w:rPr>
          <w:rFonts w:ascii="Candara Light" w:hAnsi="Candara Light"/>
          <w:b/>
        </w:rPr>
        <w:t xml:space="preserve"> 14</w:t>
      </w:r>
    </w:p>
    <w:p w14:paraId="5760311C" w14:textId="77777777" w:rsidR="001F21B1" w:rsidRPr="005B6C19" w:rsidRDefault="001F21B1"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Przerwy w pracy</w:t>
      </w:r>
    </w:p>
    <w:p w14:paraId="2048D232" w14:textId="77777777" w:rsidR="00C772E1" w:rsidRPr="005B6C19" w:rsidRDefault="001F21B1" w:rsidP="007F73E3">
      <w:pPr>
        <w:pStyle w:val="Akapitzlist"/>
        <w:numPr>
          <w:ilvl w:val="0"/>
          <w:numId w:val="23"/>
        </w:numPr>
        <w:autoSpaceDE w:val="0"/>
        <w:autoSpaceDN w:val="0"/>
        <w:adjustRightInd w:val="0"/>
        <w:spacing w:after="0" w:line="240" w:lineRule="auto"/>
        <w:jc w:val="both"/>
        <w:rPr>
          <w:rFonts w:ascii="Candara Light" w:hAnsi="Candara Light"/>
        </w:rPr>
      </w:pPr>
      <w:r w:rsidRPr="005B6C19">
        <w:rPr>
          <w:rFonts w:ascii="Candara Light" w:hAnsi="Candara Light"/>
        </w:rPr>
        <w:t>Pracownikom, których czas pracy wynosi co najmniej 6 godzin, przysługuje prawo do 15-minutowej przerwy.</w:t>
      </w:r>
      <w:r w:rsidR="00414926" w:rsidRPr="005B6C19">
        <w:rPr>
          <w:rFonts w:ascii="Candara Light" w:hAnsi="Candara Light"/>
        </w:rPr>
        <w:t xml:space="preserve"> Czas rozpoczęcia i zakończenia przerwy ustala bezpośredni przełożony w porozumieniu z pracownikami podległej komórki organizacyjnej.</w:t>
      </w:r>
    </w:p>
    <w:p w14:paraId="24B48588" w14:textId="77777777" w:rsidR="001F21B1" w:rsidRPr="005B6C19" w:rsidRDefault="001F21B1" w:rsidP="007F73E3">
      <w:pPr>
        <w:pStyle w:val="Akapitzlist"/>
        <w:numPr>
          <w:ilvl w:val="0"/>
          <w:numId w:val="23"/>
        </w:numPr>
        <w:autoSpaceDE w:val="0"/>
        <w:autoSpaceDN w:val="0"/>
        <w:adjustRightInd w:val="0"/>
        <w:spacing w:after="0" w:line="240" w:lineRule="auto"/>
        <w:jc w:val="both"/>
        <w:rPr>
          <w:rFonts w:ascii="Candara Light" w:hAnsi="Candara Light"/>
        </w:rPr>
      </w:pPr>
      <w:r w:rsidRPr="005B6C19">
        <w:rPr>
          <w:rFonts w:ascii="Candara Light" w:hAnsi="Candara Light"/>
        </w:rPr>
        <w:t>Pracownicy zatrudnieni na stanowiskach związanych z obsługą monitorów ekranowych mają prawo do 5-minutowych przerw po każdej pełnej godzinie pracy przy monitorze. Przerw tych nie można łączyć.</w:t>
      </w:r>
    </w:p>
    <w:p w14:paraId="3C73832E" w14:textId="77777777" w:rsidR="001F21B1" w:rsidRPr="005B6C19" w:rsidRDefault="001F21B1" w:rsidP="007F73E3">
      <w:pPr>
        <w:pStyle w:val="Akapitzlist"/>
        <w:numPr>
          <w:ilvl w:val="0"/>
          <w:numId w:val="23"/>
        </w:numPr>
        <w:autoSpaceDE w:val="0"/>
        <w:autoSpaceDN w:val="0"/>
        <w:adjustRightInd w:val="0"/>
        <w:spacing w:after="0" w:line="240" w:lineRule="auto"/>
        <w:jc w:val="both"/>
        <w:rPr>
          <w:rFonts w:ascii="Candara Light" w:hAnsi="Candara Light"/>
        </w:rPr>
      </w:pPr>
      <w:r w:rsidRPr="005B6C19">
        <w:rPr>
          <w:rFonts w:ascii="Candara Light" w:hAnsi="Candara Light"/>
        </w:rPr>
        <w:t>Pracownica karmi</w:t>
      </w:r>
      <w:r w:rsidR="004048A0" w:rsidRPr="005B6C19">
        <w:rPr>
          <w:rFonts w:ascii="Candara Light" w:hAnsi="Candara Light"/>
        </w:rPr>
        <w:t>ąca</w:t>
      </w:r>
      <w:r w:rsidRPr="005B6C19">
        <w:rPr>
          <w:rFonts w:ascii="Candara Light" w:hAnsi="Candara Light"/>
        </w:rPr>
        <w:t xml:space="preserve"> dziecko piersią</w:t>
      </w:r>
      <w:r w:rsidR="004048A0" w:rsidRPr="005B6C19">
        <w:rPr>
          <w:rFonts w:ascii="Candara Light" w:hAnsi="Candara Light"/>
        </w:rPr>
        <w:t>, zatrudniona przez czas dłuższy niż 6 godzin dziennie,</w:t>
      </w:r>
      <w:r w:rsidRPr="005B6C19">
        <w:rPr>
          <w:rFonts w:ascii="Candara Light" w:hAnsi="Candara Light"/>
        </w:rPr>
        <w:t xml:space="preserve"> ma prawo do dwóch półgodzinnych przerw w pracy. Pracownica, która karmi więcej niż jedno dziecko, ma prawo do dwóch przerw po 45 minut. Przerwy te </w:t>
      </w:r>
      <w:r w:rsidR="00FD0BF9" w:rsidRPr="005B6C19">
        <w:rPr>
          <w:rFonts w:ascii="Candara Light" w:hAnsi="Candara Light"/>
        </w:rPr>
        <w:t xml:space="preserve">na wniosek pracownicy mogą być </w:t>
      </w:r>
      <w:r w:rsidRPr="005B6C19">
        <w:rPr>
          <w:rFonts w:ascii="Candara Light" w:hAnsi="Candara Light"/>
        </w:rPr>
        <w:t>łącz</w:t>
      </w:r>
      <w:r w:rsidR="00FD0BF9" w:rsidRPr="005B6C19">
        <w:rPr>
          <w:rFonts w:ascii="Candara Light" w:hAnsi="Candara Light"/>
        </w:rPr>
        <w:t>one</w:t>
      </w:r>
      <w:r w:rsidRPr="005B6C19">
        <w:rPr>
          <w:rFonts w:ascii="Candara Light" w:hAnsi="Candara Light"/>
        </w:rPr>
        <w:t xml:space="preserve">. </w:t>
      </w:r>
      <w:r w:rsidR="004048A0" w:rsidRPr="005B6C19">
        <w:rPr>
          <w:rFonts w:ascii="Candara Light" w:hAnsi="Candara Light"/>
        </w:rPr>
        <w:t xml:space="preserve">Pracownicy zatrudnionej przez czas krótszy niż 4 godziny dziennie przerwy nie przysługują, a zatrudnionej przez czas nieprzekraczający 6 godzin dziennie, przysługuje jedna przerwa. </w:t>
      </w:r>
      <w:r w:rsidRPr="005B6C19">
        <w:rPr>
          <w:rFonts w:ascii="Candara Light" w:hAnsi="Candara Light"/>
        </w:rPr>
        <w:t>Pracodawca ma prawo zażądać od pracownicy zaświadczenia od lekarza potwierdzającego fakt karmienia dziecka piersią, nie częściej jednak niż raz na 3 miesiące.</w:t>
      </w:r>
      <w:r w:rsidR="004048A0" w:rsidRPr="005B6C19">
        <w:rPr>
          <w:rFonts w:ascii="Candara Light" w:hAnsi="Candara Light"/>
        </w:rPr>
        <w:t xml:space="preserve"> </w:t>
      </w:r>
    </w:p>
    <w:p w14:paraId="367C4E35" w14:textId="77777777" w:rsidR="001F21B1" w:rsidRPr="005B6C19" w:rsidRDefault="00C772E1" w:rsidP="007F73E3">
      <w:pPr>
        <w:pStyle w:val="Akapitzlist"/>
        <w:numPr>
          <w:ilvl w:val="0"/>
          <w:numId w:val="23"/>
        </w:numPr>
        <w:autoSpaceDE w:val="0"/>
        <w:autoSpaceDN w:val="0"/>
        <w:adjustRightInd w:val="0"/>
        <w:spacing w:after="0" w:line="240" w:lineRule="auto"/>
        <w:jc w:val="both"/>
        <w:rPr>
          <w:rFonts w:ascii="Candara Light" w:hAnsi="Candara Light"/>
        </w:rPr>
      </w:pPr>
      <w:r w:rsidRPr="005B6C19">
        <w:rPr>
          <w:rFonts w:ascii="Candara Light" w:hAnsi="Candara Light"/>
        </w:rPr>
        <w:t>O</w:t>
      </w:r>
      <w:r w:rsidR="001F21B1" w:rsidRPr="005B6C19">
        <w:rPr>
          <w:rFonts w:ascii="Candara Light" w:hAnsi="Candara Light"/>
        </w:rPr>
        <w:t>kresy przerw</w:t>
      </w:r>
      <w:r w:rsidRPr="005B6C19">
        <w:rPr>
          <w:rFonts w:ascii="Candara Light" w:hAnsi="Candara Light"/>
        </w:rPr>
        <w:t xml:space="preserve">, o których mowa w ust. 1-3 powyżej, </w:t>
      </w:r>
      <w:r w:rsidR="001F21B1" w:rsidRPr="005B6C19">
        <w:rPr>
          <w:rFonts w:ascii="Candara Light" w:hAnsi="Candara Light"/>
        </w:rPr>
        <w:t>są wliczane do czasu pracy pracowników.</w:t>
      </w:r>
    </w:p>
    <w:p w14:paraId="59D12091" w14:textId="77777777" w:rsidR="001F21B1" w:rsidRPr="005B6C19" w:rsidRDefault="001F21B1" w:rsidP="00992F9B">
      <w:pPr>
        <w:autoSpaceDE w:val="0"/>
        <w:autoSpaceDN w:val="0"/>
        <w:adjustRightInd w:val="0"/>
        <w:spacing w:before="240" w:after="0" w:line="240" w:lineRule="auto"/>
        <w:jc w:val="center"/>
        <w:rPr>
          <w:rFonts w:ascii="Candara Light" w:hAnsi="Candara Light"/>
          <w:b/>
        </w:rPr>
      </w:pPr>
      <w:bookmarkStart w:id="4" w:name="WKP_AL_880"/>
      <w:r w:rsidRPr="005B6C19">
        <w:rPr>
          <w:rFonts w:ascii="Candara Light" w:hAnsi="Candara Light"/>
          <w:b/>
        </w:rPr>
        <w:t>§</w:t>
      </w:r>
      <w:bookmarkEnd w:id="4"/>
      <w:r w:rsidR="009A0087" w:rsidRPr="005B6C19">
        <w:rPr>
          <w:rFonts w:ascii="Candara Light" w:hAnsi="Candara Light"/>
          <w:b/>
        </w:rPr>
        <w:t>15</w:t>
      </w:r>
    </w:p>
    <w:p w14:paraId="46DB484C" w14:textId="77777777" w:rsidR="001F21B1" w:rsidRPr="005B6C19" w:rsidRDefault="001F21B1"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Praca w godzinach nadliczbowych</w:t>
      </w:r>
    </w:p>
    <w:p w14:paraId="65715B7B" w14:textId="77777777" w:rsidR="001F21B1" w:rsidRPr="005B6C19" w:rsidRDefault="001F21B1"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Praca wykonywana ponad normy czasu pracy obowiązujące pracownika stanowi pracę w godzinach nadliczbowych.</w:t>
      </w:r>
    </w:p>
    <w:p w14:paraId="48CF6FA6" w14:textId="77777777" w:rsidR="001F21B1" w:rsidRPr="005B6C19" w:rsidRDefault="001F21B1"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Praca w godzinach nadliczbowych dopuszczalna jest tylko w razie:</w:t>
      </w:r>
    </w:p>
    <w:p w14:paraId="58FB17B5" w14:textId="77777777" w:rsidR="001F21B1" w:rsidRPr="005B6C19" w:rsidRDefault="001F21B1" w:rsidP="007F73E3">
      <w:pPr>
        <w:pStyle w:val="Lista1"/>
        <w:widowControl/>
        <w:numPr>
          <w:ilvl w:val="1"/>
          <w:numId w:val="20"/>
        </w:numPr>
        <w:autoSpaceDE w:val="0"/>
        <w:autoSpaceDN w:val="0"/>
        <w:adjustRightInd w:val="0"/>
        <w:ind w:left="1134"/>
        <w:rPr>
          <w:rFonts w:ascii="Candara Light" w:hAnsi="Candara Light"/>
          <w:sz w:val="22"/>
          <w:szCs w:val="22"/>
        </w:rPr>
      </w:pPr>
      <w:r w:rsidRPr="005B6C19">
        <w:rPr>
          <w:rFonts w:ascii="Candara Light" w:hAnsi="Candara Light"/>
          <w:sz w:val="22"/>
          <w:szCs w:val="22"/>
        </w:rPr>
        <w:t>konieczności prowadzenia akcji ratowniczej dla życia lub zdrowia ludzkiego</w:t>
      </w:r>
      <w:r w:rsidR="00900C02" w:rsidRPr="005B6C19">
        <w:rPr>
          <w:rFonts w:ascii="Candara Light" w:hAnsi="Candara Light"/>
          <w:sz w:val="22"/>
          <w:szCs w:val="22"/>
        </w:rPr>
        <w:t xml:space="preserve">, </w:t>
      </w:r>
      <w:r w:rsidR="00900C02" w:rsidRPr="005B6C19">
        <w:rPr>
          <w:rFonts w:ascii="Candara Light" w:hAnsi="Candara Light"/>
          <w:sz w:val="22"/>
          <w:szCs w:val="22"/>
          <w:shd w:val="clear" w:color="auto" w:fill="FFFFFF"/>
        </w:rPr>
        <w:t xml:space="preserve">ochrony mienia lub środowiska </w:t>
      </w:r>
      <w:r w:rsidRPr="005B6C19">
        <w:rPr>
          <w:rFonts w:ascii="Candara Light" w:hAnsi="Candara Light"/>
          <w:sz w:val="22"/>
          <w:szCs w:val="22"/>
        </w:rPr>
        <w:t>albo usunięcia awarii,</w:t>
      </w:r>
    </w:p>
    <w:p w14:paraId="33C963E1" w14:textId="77777777" w:rsidR="001F21B1" w:rsidRPr="005B6C19" w:rsidRDefault="001F21B1" w:rsidP="007F73E3">
      <w:pPr>
        <w:pStyle w:val="Lista1"/>
        <w:widowControl/>
        <w:numPr>
          <w:ilvl w:val="1"/>
          <w:numId w:val="20"/>
        </w:numPr>
        <w:autoSpaceDE w:val="0"/>
        <w:autoSpaceDN w:val="0"/>
        <w:adjustRightInd w:val="0"/>
        <w:ind w:left="1134"/>
        <w:rPr>
          <w:rFonts w:ascii="Candara Light" w:hAnsi="Candara Light"/>
          <w:sz w:val="22"/>
          <w:szCs w:val="22"/>
        </w:rPr>
      </w:pPr>
      <w:r w:rsidRPr="005B6C19">
        <w:rPr>
          <w:rFonts w:ascii="Candara Light" w:hAnsi="Candara Light"/>
          <w:sz w:val="22"/>
          <w:szCs w:val="22"/>
        </w:rPr>
        <w:t>szczególnych potrzeb pracodawcy.</w:t>
      </w:r>
    </w:p>
    <w:p w14:paraId="50098282" w14:textId="77777777" w:rsidR="00AD3D24" w:rsidRPr="005B6C19" w:rsidRDefault="001F21B1"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Praca w godzinach nadliczbowych może być wykonywana wyłącznie na polecenie przełożonego</w:t>
      </w:r>
      <w:r w:rsidR="000F608E" w:rsidRPr="005B6C19">
        <w:rPr>
          <w:rFonts w:ascii="Candara Light" w:hAnsi="Candara Light"/>
        </w:rPr>
        <w:t>, wydane na piśmie lub za pośrednictwem poczty elektronicznej</w:t>
      </w:r>
      <w:r w:rsidRPr="005B6C19">
        <w:rPr>
          <w:rFonts w:ascii="Candara Light" w:hAnsi="Candara Light"/>
        </w:rPr>
        <w:t>.</w:t>
      </w:r>
    </w:p>
    <w:p w14:paraId="17E091EA" w14:textId="77777777" w:rsidR="00900C02" w:rsidRPr="005B6C19" w:rsidRDefault="00900C02"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shd w:val="clear" w:color="auto" w:fill="FFFFFF"/>
        </w:rPr>
        <w:t>Nie stanowi pracy w godzinach nadliczbowych czas odpracowania zwolnienia od pracy, udzielonego pracownikowi, na jego wniosek, w celu załatwienia spraw osobistych</w:t>
      </w:r>
      <w:r w:rsidR="00AC2FF6">
        <w:rPr>
          <w:rFonts w:ascii="Candara Light" w:hAnsi="Candara Light"/>
          <w:shd w:val="clear" w:color="auto" w:fill="FFFFFF"/>
        </w:rPr>
        <w:t>, ani spóźnień do pracy</w:t>
      </w:r>
      <w:r w:rsidRPr="005B6C19">
        <w:rPr>
          <w:rFonts w:ascii="Candara Light" w:hAnsi="Candara Light"/>
          <w:shd w:val="clear" w:color="auto" w:fill="FFFFFF"/>
        </w:rPr>
        <w:t xml:space="preserve">. Odpracowanie zwolnienia od pracy </w:t>
      </w:r>
      <w:r w:rsidR="00AC2FF6">
        <w:rPr>
          <w:rFonts w:ascii="Candara Light" w:hAnsi="Candara Light"/>
          <w:shd w:val="clear" w:color="auto" w:fill="FFFFFF"/>
        </w:rPr>
        <w:t xml:space="preserve"> lub spóźnień </w:t>
      </w:r>
      <w:r w:rsidRPr="005B6C19">
        <w:rPr>
          <w:rFonts w:ascii="Candara Light" w:hAnsi="Candara Light"/>
          <w:shd w:val="clear" w:color="auto" w:fill="FFFFFF"/>
        </w:rPr>
        <w:t>nie może naruszać prawa pracownika do odpoczynku.</w:t>
      </w:r>
    </w:p>
    <w:p w14:paraId="1D4A8BF0" w14:textId="77777777" w:rsidR="001F21B1" w:rsidRPr="005B6C19" w:rsidRDefault="001F21B1"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Czas pracy, z uwzględnieniem pracy w godzinach nadliczbowych, nie może przekroczyć przeciętnie 48 godzin tygodniowo w przyjętym okresie rozliczeniowym.</w:t>
      </w:r>
      <w:r w:rsidR="005C6284" w:rsidRPr="005B6C19">
        <w:rPr>
          <w:rFonts w:ascii="Candara Light" w:hAnsi="Candara Light"/>
        </w:rPr>
        <w:t xml:space="preserve"> </w:t>
      </w:r>
    </w:p>
    <w:p w14:paraId="4FE72611" w14:textId="77777777" w:rsidR="001E109A" w:rsidRPr="005B6C19" w:rsidRDefault="001E109A"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Liczba godzin nadliczbowych przepracowanych w związku ze szczególnymi potrzebami pracodawcy nie może przekroczyć 3</w:t>
      </w:r>
      <w:r w:rsidR="004F20FF" w:rsidRPr="005B6C19">
        <w:rPr>
          <w:rFonts w:ascii="Candara Light" w:hAnsi="Candara Light"/>
        </w:rPr>
        <w:t>70</w:t>
      </w:r>
      <w:r w:rsidRPr="005B6C19">
        <w:rPr>
          <w:rFonts w:ascii="Candara Light" w:hAnsi="Candara Light"/>
        </w:rPr>
        <w:t xml:space="preserve"> godzin w roku kalendarzowym dla każdego z pracowników.</w:t>
      </w:r>
    </w:p>
    <w:p w14:paraId="71AC36A2" w14:textId="77777777" w:rsidR="00763D02" w:rsidRPr="005B6C19" w:rsidRDefault="00763D02" w:rsidP="007F73E3">
      <w:pPr>
        <w:pStyle w:val="Akapitzlist"/>
        <w:numPr>
          <w:ilvl w:val="0"/>
          <w:numId w:val="20"/>
        </w:numPr>
        <w:autoSpaceDE w:val="0"/>
        <w:autoSpaceDN w:val="0"/>
        <w:adjustRightInd w:val="0"/>
        <w:spacing w:after="0" w:line="240" w:lineRule="auto"/>
        <w:jc w:val="both"/>
        <w:rPr>
          <w:rFonts w:ascii="Candara Light" w:hAnsi="Candara Light"/>
        </w:rPr>
      </w:pPr>
      <w:r w:rsidRPr="005B6C19">
        <w:rPr>
          <w:rFonts w:ascii="Candara Light" w:hAnsi="Candara Light"/>
        </w:rPr>
        <w:t>Za pracę wykonywaną w niedzielę lub w święto pracownikowi przysługuje dzień wolny od pracy w przyjętym okresie rozliczeniowym. W razie braku możliwości udzielenia dnia wolnego od pracy pracodawca zobowiązany jest wypłacić wynagrodzenie powiększone o dodatek do wynagrodzenia za każdą godzinę pracy w niedzielę i święto.</w:t>
      </w:r>
    </w:p>
    <w:p w14:paraId="76B8EA98" w14:textId="77777777" w:rsidR="001F21B1" w:rsidRPr="005B6C19" w:rsidRDefault="001F21B1" w:rsidP="00992F9B">
      <w:pPr>
        <w:autoSpaceDE w:val="0"/>
        <w:autoSpaceDN w:val="0"/>
        <w:adjustRightInd w:val="0"/>
        <w:spacing w:before="240" w:after="0" w:line="240" w:lineRule="auto"/>
        <w:jc w:val="center"/>
        <w:rPr>
          <w:rFonts w:ascii="Candara Light" w:hAnsi="Candara Light"/>
          <w:b/>
        </w:rPr>
      </w:pPr>
      <w:bookmarkStart w:id="5" w:name="WKP_AL_882"/>
      <w:r w:rsidRPr="005B6C19">
        <w:rPr>
          <w:rFonts w:ascii="Candara Light" w:hAnsi="Candara Light"/>
          <w:b/>
        </w:rPr>
        <w:t>§ </w:t>
      </w:r>
      <w:bookmarkEnd w:id="5"/>
      <w:r w:rsidR="009A0087" w:rsidRPr="005B6C19">
        <w:rPr>
          <w:rFonts w:ascii="Candara Light" w:hAnsi="Candara Light"/>
          <w:b/>
        </w:rPr>
        <w:t>16</w:t>
      </w:r>
    </w:p>
    <w:p w14:paraId="2F0CD244" w14:textId="77777777" w:rsidR="001F21B1" w:rsidRPr="005B6C19" w:rsidRDefault="00A91FC5"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Czas pracy w p</w:t>
      </w:r>
      <w:r w:rsidR="0014177F" w:rsidRPr="005B6C19">
        <w:rPr>
          <w:rFonts w:ascii="Candara Light" w:hAnsi="Candara Light"/>
          <w:b/>
        </w:rPr>
        <w:t>odróż</w:t>
      </w:r>
      <w:r w:rsidRPr="005B6C19">
        <w:rPr>
          <w:rFonts w:ascii="Candara Light" w:hAnsi="Candara Light"/>
          <w:b/>
        </w:rPr>
        <w:t>y</w:t>
      </w:r>
      <w:r w:rsidR="0014177F" w:rsidRPr="005B6C19">
        <w:rPr>
          <w:rFonts w:ascii="Candara Light" w:hAnsi="Candara Light"/>
          <w:b/>
        </w:rPr>
        <w:t xml:space="preserve"> </w:t>
      </w:r>
      <w:r w:rsidR="001F21B1" w:rsidRPr="005B6C19">
        <w:rPr>
          <w:rFonts w:ascii="Candara Light" w:hAnsi="Candara Light"/>
          <w:b/>
        </w:rPr>
        <w:t>służbow</w:t>
      </w:r>
      <w:r w:rsidR="0014177F" w:rsidRPr="005B6C19">
        <w:rPr>
          <w:rFonts w:ascii="Candara Light" w:hAnsi="Candara Light"/>
          <w:b/>
        </w:rPr>
        <w:t>e</w:t>
      </w:r>
      <w:r w:rsidRPr="005B6C19">
        <w:rPr>
          <w:rFonts w:ascii="Candara Light" w:hAnsi="Candara Light"/>
          <w:b/>
        </w:rPr>
        <w:t>j</w:t>
      </w:r>
    </w:p>
    <w:p w14:paraId="19EB36B9" w14:textId="77777777" w:rsidR="001F21B1" w:rsidRPr="005B6C19" w:rsidRDefault="001F21B1" w:rsidP="00992F9B">
      <w:pPr>
        <w:autoSpaceDE w:val="0"/>
        <w:autoSpaceDN w:val="0"/>
        <w:adjustRightInd w:val="0"/>
        <w:spacing w:after="0" w:line="240" w:lineRule="auto"/>
        <w:jc w:val="both"/>
        <w:rPr>
          <w:rFonts w:ascii="Candara Light" w:hAnsi="Candara Light"/>
        </w:rPr>
      </w:pPr>
      <w:r w:rsidRPr="005B6C19">
        <w:rPr>
          <w:rFonts w:ascii="Candara Light" w:hAnsi="Candara Light"/>
        </w:rPr>
        <w:t>Czas pracy pracownika wykonującego czynności służbowe w innej miejscowości niż określone stałe miejsce pracy jest rozliczany na podstawie polecenia wyjazdu służbowego</w:t>
      </w:r>
      <w:r w:rsidR="00A91FC5" w:rsidRPr="005B6C19">
        <w:rPr>
          <w:rFonts w:ascii="Candara Light" w:hAnsi="Candara Light"/>
        </w:rPr>
        <w:t>, przekazanego pracownikowi przez bezpośredniego przełożonego na piśmie lub za pośrednictwem poczty elektronicznej</w:t>
      </w:r>
      <w:r w:rsidRPr="005B6C19">
        <w:rPr>
          <w:rFonts w:ascii="Candara Light" w:hAnsi="Candara Light"/>
        </w:rPr>
        <w:t>.</w:t>
      </w:r>
    </w:p>
    <w:p w14:paraId="6F9F1DA3" w14:textId="77777777" w:rsidR="004501DE" w:rsidRPr="005B6C19" w:rsidRDefault="004501DE" w:rsidP="00992F9B">
      <w:pPr>
        <w:spacing w:after="0" w:line="240" w:lineRule="auto"/>
        <w:rPr>
          <w:rFonts w:ascii="Candara Light" w:hAnsi="Candara Light"/>
          <w:b/>
        </w:rPr>
      </w:pPr>
    </w:p>
    <w:p w14:paraId="4640EC87" w14:textId="77777777" w:rsidR="004501DE" w:rsidRPr="005B6C19" w:rsidRDefault="004501DE" w:rsidP="00992F9B">
      <w:pPr>
        <w:spacing w:after="0" w:line="240" w:lineRule="auto"/>
        <w:jc w:val="center"/>
        <w:rPr>
          <w:rFonts w:ascii="Candara Light" w:hAnsi="Candara Light"/>
          <w:b/>
        </w:rPr>
      </w:pPr>
      <w:r w:rsidRPr="005B6C19">
        <w:rPr>
          <w:rFonts w:ascii="Candara Light" w:hAnsi="Candara Light"/>
          <w:b/>
        </w:rPr>
        <w:lastRenderedPageBreak/>
        <w:t>Rozdział VI. Ewidencja czasu pracy. Zasady usprawiedliwiania nieobecności</w:t>
      </w:r>
    </w:p>
    <w:p w14:paraId="43BEC9B0" w14:textId="77777777" w:rsidR="00E26B97" w:rsidRPr="005B6C19" w:rsidRDefault="00E26B97" w:rsidP="00992F9B">
      <w:pPr>
        <w:autoSpaceDE w:val="0"/>
        <w:autoSpaceDN w:val="0"/>
        <w:adjustRightInd w:val="0"/>
        <w:spacing w:after="0" w:line="240" w:lineRule="auto"/>
        <w:jc w:val="center"/>
        <w:rPr>
          <w:rFonts w:ascii="Candara Light" w:hAnsi="Candara Light"/>
          <w:b/>
          <w:bCs/>
        </w:rPr>
      </w:pPr>
      <w:bookmarkStart w:id="6" w:name="WKP_AL_883"/>
    </w:p>
    <w:p w14:paraId="094C4C31" w14:textId="77777777" w:rsidR="00F92837" w:rsidRPr="005B6C19" w:rsidRDefault="00F92837" w:rsidP="00992F9B">
      <w:pPr>
        <w:autoSpaceDE w:val="0"/>
        <w:autoSpaceDN w:val="0"/>
        <w:adjustRightInd w:val="0"/>
        <w:spacing w:after="0" w:line="240" w:lineRule="auto"/>
        <w:jc w:val="center"/>
        <w:rPr>
          <w:rFonts w:ascii="Candara Light" w:hAnsi="Candara Light"/>
          <w:b/>
          <w:bCs/>
        </w:rPr>
      </w:pPr>
      <w:r w:rsidRPr="005B6C19">
        <w:rPr>
          <w:rFonts w:ascii="Candara Light" w:hAnsi="Candara Light"/>
          <w:b/>
          <w:bCs/>
        </w:rPr>
        <w:t>§</w:t>
      </w:r>
      <w:r w:rsidR="009A0087" w:rsidRPr="005B6C19">
        <w:rPr>
          <w:rFonts w:ascii="Candara Light" w:hAnsi="Candara Light"/>
          <w:b/>
          <w:bCs/>
        </w:rPr>
        <w:t xml:space="preserve"> 17</w:t>
      </w:r>
    </w:p>
    <w:p w14:paraId="4F13B2D1" w14:textId="77777777" w:rsidR="00F92837" w:rsidRPr="005B6C19" w:rsidRDefault="00F92837" w:rsidP="00992F9B">
      <w:pPr>
        <w:autoSpaceDE w:val="0"/>
        <w:autoSpaceDN w:val="0"/>
        <w:adjustRightInd w:val="0"/>
        <w:spacing w:after="0" w:line="240" w:lineRule="auto"/>
        <w:jc w:val="center"/>
        <w:rPr>
          <w:rFonts w:ascii="Candara Light" w:hAnsi="Candara Light"/>
          <w:b/>
          <w:bCs/>
        </w:rPr>
      </w:pPr>
      <w:r w:rsidRPr="005B6C19">
        <w:rPr>
          <w:rFonts w:ascii="Candara Light" w:hAnsi="Candara Light"/>
          <w:b/>
          <w:bCs/>
        </w:rPr>
        <w:t>Ewidencja czasu pracy</w:t>
      </w:r>
    </w:p>
    <w:p w14:paraId="41BFCC8D" w14:textId="77777777" w:rsidR="00F92837" w:rsidRPr="005B6C19" w:rsidRDefault="00F92837" w:rsidP="007F73E3">
      <w:pPr>
        <w:pStyle w:val="Akapitzlist"/>
        <w:numPr>
          <w:ilvl w:val="0"/>
          <w:numId w:val="27"/>
        </w:numPr>
        <w:autoSpaceDE w:val="0"/>
        <w:autoSpaceDN w:val="0"/>
        <w:adjustRightInd w:val="0"/>
        <w:spacing w:after="0" w:line="240" w:lineRule="auto"/>
        <w:jc w:val="both"/>
        <w:rPr>
          <w:rFonts w:ascii="Candara Light" w:hAnsi="Candara Light"/>
        </w:rPr>
      </w:pPr>
      <w:r w:rsidRPr="005B6C19">
        <w:rPr>
          <w:rFonts w:ascii="Candara Light" w:hAnsi="Candara Light"/>
        </w:rPr>
        <w:t>Pracodawca prowadzi ewidencję czasu pracy w celu prawidłowego ustalenia wynagrodzenia pracownika i innych świadczeń związanych z pracą.</w:t>
      </w:r>
    </w:p>
    <w:p w14:paraId="761701C7" w14:textId="77777777" w:rsidR="00F92837" w:rsidRPr="00784843" w:rsidRDefault="00F92837" w:rsidP="007F73E3">
      <w:pPr>
        <w:pStyle w:val="Akapitzlist"/>
        <w:numPr>
          <w:ilvl w:val="0"/>
          <w:numId w:val="27"/>
        </w:numPr>
        <w:autoSpaceDE w:val="0"/>
        <w:autoSpaceDN w:val="0"/>
        <w:adjustRightInd w:val="0"/>
        <w:spacing w:after="0" w:line="240" w:lineRule="auto"/>
        <w:jc w:val="both"/>
        <w:rPr>
          <w:rFonts w:ascii="Candara Light" w:hAnsi="Candara Light"/>
        </w:rPr>
      </w:pPr>
      <w:r w:rsidRPr="00784843">
        <w:rPr>
          <w:rFonts w:ascii="Candara Light" w:hAnsi="Candara Light"/>
        </w:rPr>
        <w:t xml:space="preserve">Ewidencja czasu pracy prowadzona jest przez </w:t>
      </w:r>
      <w:r w:rsidR="00EE5E08" w:rsidRPr="00784843">
        <w:rPr>
          <w:rFonts w:ascii="Candara Light" w:hAnsi="Candara Light"/>
        </w:rPr>
        <w:t>osoby odpowiedzialne za sprawy kadrowe w Spółce</w:t>
      </w:r>
      <w:r w:rsidRPr="00784843">
        <w:rPr>
          <w:rFonts w:ascii="Candara Light" w:hAnsi="Candara Light"/>
        </w:rPr>
        <w:t xml:space="preserve">. </w:t>
      </w:r>
    </w:p>
    <w:p w14:paraId="6BAC3736" w14:textId="77777777" w:rsidR="00F92837" w:rsidRPr="00784843" w:rsidRDefault="00F92837" w:rsidP="007F73E3">
      <w:pPr>
        <w:pStyle w:val="Akapitzlist"/>
        <w:numPr>
          <w:ilvl w:val="0"/>
          <w:numId w:val="27"/>
        </w:numPr>
        <w:autoSpaceDE w:val="0"/>
        <w:autoSpaceDN w:val="0"/>
        <w:adjustRightInd w:val="0"/>
        <w:spacing w:after="0" w:line="240" w:lineRule="auto"/>
        <w:jc w:val="both"/>
        <w:rPr>
          <w:rFonts w:ascii="Candara Light" w:hAnsi="Candara Light"/>
          <w:b/>
        </w:rPr>
      </w:pPr>
      <w:r w:rsidRPr="00784843">
        <w:rPr>
          <w:rFonts w:ascii="Candara Light" w:hAnsi="Candara Light"/>
        </w:rPr>
        <w:t xml:space="preserve">Ewidencja czasu pracy uwzględnia w szczególności godziny rozpoczęcia i zakończenia pracy oraz pracę w porze nocnej i godzinach nadliczbowych. </w:t>
      </w:r>
    </w:p>
    <w:p w14:paraId="48CEFFA3" w14:textId="77777777" w:rsidR="000847D8" w:rsidRPr="005B6C19" w:rsidRDefault="000847D8" w:rsidP="00992F9B">
      <w:pPr>
        <w:autoSpaceDE w:val="0"/>
        <w:autoSpaceDN w:val="0"/>
        <w:adjustRightInd w:val="0"/>
        <w:spacing w:before="240" w:after="0" w:line="240" w:lineRule="auto"/>
        <w:jc w:val="center"/>
        <w:rPr>
          <w:rFonts w:ascii="Candara Light" w:hAnsi="Candara Light"/>
          <w:b/>
        </w:rPr>
      </w:pPr>
      <w:r w:rsidRPr="005B6C19">
        <w:rPr>
          <w:rFonts w:ascii="Candara Light" w:hAnsi="Candara Light"/>
          <w:b/>
        </w:rPr>
        <w:t>§ </w:t>
      </w:r>
      <w:bookmarkEnd w:id="6"/>
      <w:r w:rsidR="009A0087" w:rsidRPr="005B6C19">
        <w:rPr>
          <w:rFonts w:ascii="Candara Light" w:hAnsi="Candara Light"/>
          <w:b/>
        </w:rPr>
        <w:t>18</w:t>
      </w:r>
    </w:p>
    <w:p w14:paraId="4831F525" w14:textId="77777777" w:rsidR="000847D8" w:rsidRPr="005B6C19" w:rsidRDefault="00F64E94"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 xml:space="preserve">Przyczyny </w:t>
      </w:r>
      <w:r w:rsidR="000847D8" w:rsidRPr="005B6C19">
        <w:rPr>
          <w:rFonts w:ascii="Candara Light" w:hAnsi="Candara Light"/>
          <w:b/>
        </w:rPr>
        <w:t>nieobecności w pracy</w:t>
      </w:r>
    </w:p>
    <w:p w14:paraId="3F96599E" w14:textId="77777777" w:rsidR="00F64E94" w:rsidRPr="005B6C19" w:rsidRDefault="00F64E94" w:rsidP="007F73E3">
      <w:pPr>
        <w:pStyle w:val="Akapitzlist"/>
        <w:numPr>
          <w:ilvl w:val="0"/>
          <w:numId w:val="29"/>
        </w:numPr>
        <w:autoSpaceDE w:val="0"/>
        <w:autoSpaceDN w:val="0"/>
        <w:adjustRightInd w:val="0"/>
        <w:spacing w:after="0" w:line="240" w:lineRule="auto"/>
        <w:jc w:val="both"/>
        <w:rPr>
          <w:rFonts w:ascii="Candara Light" w:hAnsi="Candara Light"/>
        </w:rPr>
      </w:pPr>
      <w:r w:rsidRPr="005B6C19">
        <w:rPr>
          <w:rFonts w:ascii="Candara Light" w:hAnsi="Candara Light"/>
        </w:rPr>
        <w:t>Nieobecność pracownika w pracy z przyczyn usprawiedliwionych nie skutkuje negatywnymi konsekwencjami.</w:t>
      </w:r>
    </w:p>
    <w:p w14:paraId="05F8DFB0" w14:textId="77777777" w:rsidR="002B0ABB" w:rsidRPr="005B6C19" w:rsidRDefault="000847D8" w:rsidP="007F73E3">
      <w:pPr>
        <w:pStyle w:val="Akapitzlist"/>
        <w:numPr>
          <w:ilvl w:val="0"/>
          <w:numId w:val="29"/>
        </w:numPr>
        <w:autoSpaceDE w:val="0"/>
        <w:autoSpaceDN w:val="0"/>
        <w:adjustRightInd w:val="0"/>
        <w:spacing w:after="0" w:line="240" w:lineRule="auto"/>
        <w:jc w:val="both"/>
        <w:rPr>
          <w:rFonts w:ascii="Candara Light" w:hAnsi="Candara Light"/>
        </w:rPr>
      </w:pPr>
      <w:r w:rsidRPr="005B6C19">
        <w:rPr>
          <w:rFonts w:ascii="Candara Light" w:hAnsi="Candara Light"/>
        </w:rPr>
        <w:t>Przyczynami usprawiedliwiającymi nieobecność pracownika w pracy są</w:t>
      </w:r>
      <w:r w:rsidR="002B0ABB" w:rsidRPr="005B6C19">
        <w:rPr>
          <w:rFonts w:ascii="Candara Light" w:hAnsi="Candara Light"/>
        </w:rPr>
        <w:t>:</w:t>
      </w:r>
    </w:p>
    <w:p w14:paraId="37AA1BE2" w14:textId="77777777" w:rsidR="002B0ABB" w:rsidRPr="005B6C19" w:rsidRDefault="000847D8" w:rsidP="007F73E3">
      <w:pPr>
        <w:pStyle w:val="Akapitzlist"/>
        <w:numPr>
          <w:ilvl w:val="0"/>
          <w:numId w:val="28"/>
        </w:numPr>
        <w:autoSpaceDE w:val="0"/>
        <w:autoSpaceDN w:val="0"/>
        <w:adjustRightInd w:val="0"/>
        <w:spacing w:after="0" w:line="240" w:lineRule="auto"/>
        <w:ind w:left="1134"/>
        <w:jc w:val="both"/>
        <w:rPr>
          <w:rFonts w:ascii="Candara Light" w:hAnsi="Candara Light"/>
        </w:rPr>
      </w:pPr>
      <w:r w:rsidRPr="005B6C19">
        <w:rPr>
          <w:rFonts w:ascii="Candara Light" w:hAnsi="Candara Light"/>
        </w:rPr>
        <w:t xml:space="preserve">zdarzenia i okoliczności określone przepisami prawa pracy, które uniemożliwiają stawienie się pracownika do pracy i jej świadczenie, </w:t>
      </w:r>
    </w:p>
    <w:p w14:paraId="13FC88BE" w14:textId="77777777" w:rsidR="000847D8" w:rsidRPr="005B6C19" w:rsidRDefault="000847D8" w:rsidP="007F73E3">
      <w:pPr>
        <w:pStyle w:val="Akapitzlist"/>
        <w:numPr>
          <w:ilvl w:val="0"/>
          <w:numId w:val="28"/>
        </w:numPr>
        <w:autoSpaceDE w:val="0"/>
        <w:autoSpaceDN w:val="0"/>
        <w:adjustRightInd w:val="0"/>
        <w:spacing w:after="0" w:line="240" w:lineRule="auto"/>
        <w:ind w:left="1134"/>
        <w:jc w:val="both"/>
        <w:rPr>
          <w:rFonts w:ascii="Candara Light" w:hAnsi="Candara Light"/>
        </w:rPr>
      </w:pPr>
      <w:r w:rsidRPr="005B6C19">
        <w:rPr>
          <w:rFonts w:ascii="Candara Light" w:hAnsi="Candara Light"/>
        </w:rPr>
        <w:t xml:space="preserve">inne </w:t>
      </w:r>
      <w:r w:rsidR="005E4E54" w:rsidRPr="005B6C19">
        <w:rPr>
          <w:rFonts w:ascii="Candara Light" w:hAnsi="Candara Light"/>
        </w:rPr>
        <w:t xml:space="preserve">wskazane przez pracownika </w:t>
      </w:r>
      <w:r w:rsidRPr="005B6C19">
        <w:rPr>
          <w:rFonts w:ascii="Candara Light" w:hAnsi="Candara Light"/>
        </w:rPr>
        <w:t>przypadki niemożności wykonywania pracy</w:t>
      </w:r>
      <w:r w:rsidR="005E4E54" w:rsidRPr="005B6C19">
        <w:rPr>
          <w:rFonts w:ascii="Candara Light" w:hAnsi="Candara Light"/>
        </w:rPr>
        <w:t>,</w:t>
      </w:r>
      <w:r w:rsidRPr="005B6C19">
        <w:rPr>
          <w:rFonts w:ascii="Candara Light" w:hAnsi="Candara Light"/>
        </w:rPr>
        <w:t xml:space="preserve"> uznane przez pracodawcę za usprawiedliwiające nieobecność w pracy.</w:t>
      </w:r>
    </w:p>
    <w:p w14:paraId="5A169A1E" w14:textId="77777777" w:rsidR="009A0087" w:rsidRPr="005B6C19" w:rsidRDefault="009A0087" w:rsidP="009A0087">
      <w:pPr>
        <w:autoSpaceDE w:val="0"/>
        <w:autoSpaceDN w:val="0"/>
        <w:adjustRightInd w:val="0"/>
        <w:spacing w:after="0" w:line="276" w:lineRule="auto"/>
        <w:jc w:val="center"/>
        <w:rPr>
          <w:rFonts w:ascii="Candara Light" w:hAnsi="Candara Light"/>
          <w:b/>
        </w:rPr>
      </w:pPr>
      <w:bookmarkStart w:id="7" w:name="WKP_AL_884"/>
    </w:p>
    <w:p w14:paraId="30235A79" w14:textId="77777777" w:rsidR="00FC5E7F" w:rsidRPr="005B6C19" w:rsidRDefault="000847D8" w:rsidP="009A0087">
      <w:pPr>
        <w:autoSpaceDE w:val="0"/>
        <w:autoSpaceDN w:val="0"/>
        <w:adjustRightInd w:val="0"/>
        <w:spacing w:after="0" w:line="276" w:lineRule="auto"/>
        <w:jc w:val="center"/>
        <w:rPr>
          <w:rFonts w:ascii="Candara Light" w:hAnsi="Candara Light"/>
          <w:b/>
        </w:rPr>
      </w:pPr>
      <w:r w:rsidRPr="005B6C19">
        <w:rPr>
          <w:rFonts w:ascii="Candara Light" w:hAnsi="Candara Light"/>
          <w:b/>
        </w:rPr>
        <w:t>§ </w:t>
      </w:r>
      <w:bookmarkEnd w:id="7"/>
      <w:r w:rsidR="009A0087" w:rsidRPr="005B6C19">
        <w:rPr>
          <w:rFonts w:ascii="Candara Light" w:hAnsi="Candara Light"/>
          <w:b/>
        </w:rPr>
        <w:t>19</w:t>
      </w:r>
    </w:p>
    <w:p w14:paraId="5752AB2C" w14:textId="77777777" w:rsidR="000847D8" w:rsidRPr="005B6C19" w:rsidRDefault="000847D8" w:rsidP="009A0087">
      <w:pPr>
        <w:autoSpaceDE w:val="0"/>
        <w:autoSpaceDN w:val="0"/>
        <w:adjustRightInd w:val="0"/>
        <w:spacing w:after="0" w:line="276" w:lineRule="auto"/>
        <w:jc w:val="center"/>
        <w:rPr>
          <w:rFonts w:ascii="Candara Light" w:hAnsi="Candara Light"/>
          <w:b/>
        </w:rPr>
      </w:pPr>
      <w:r w:rsidRPr="005B6C19">
        <w:rPr>
          <w:rFonts w:ascii="Candara Light" w:hAnsi="Candara Light"/>
          <w:b/>
        </w:rPr>
        <w:t>Zawiadomienie o nieobecności</w:t>
      </w:r>
    </w:p>
    <w:p w14:paraId="197DA14F" w14:textId="77777777" w:rsidR="000847D8" w:rsidRPr="005B6C19" w:rsidRDefault="000847D8" w:rsidP="007F73E3">
      <w:pPr>
        <w:pStyle w:val="Akapitzlist"/>
        <w:numPr>
          <w:ilvl w:val="0"/>
          <w:numId w:val="30"/>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Pracownik </w:t>
      </w:r>
      <w:r w:rsidR="0055408C" w:rsidRPr="005B6C19">
        <w:rPr>
          <w:rFonts w:ascii="Candara Light" w:hAnsi="Candara Light"/>
        </w:rPr>
        <w:t xml:space="preserve">zobowiązany jest </w:t>
      </w:r>
      <w:r w:rsidRPr="005B6C19">
        <w:rPr>
          <w:rFonts w:ascii="Candara Light" w:hAnsi="Candara Light"/>
        </w:rPr>
        <w:t xml:space="preserve">uprzedzić </w:t>
      </w:r>
      <w:r w:rsidR="0055408C" w:rsidRPr="005B6C19">
        <w:rPr>
          <w:rFonts w:ascii="Candara Light" w:hAnsi="Candara Light"/>
        </w:rPr>
        <w:t xml:space="preserve">swego bezpośredniego </w:t>
      </w:r>
      <w:r w:rsidRPr="005B6C19">
        <w:rPr>
          <w:rFonts w:ascii="Candara Light" w:hAnsi="Candara Light"/>
        </w:rPr>
        <w:t xml:space="preserve">przełożonego o </w:t>
      </w:r>
      <w:r w:rsidR="0055408C" w:rsidRPr="005B6C19">
        <w:rPr>
          <w:rFonts w:ascii="Candara Light" w:hAnsi="Candara Light"/>
        </w:rPr>
        <w:t xml:space="preserve">wiadomej z góry lub możliwej do przewidzenia </w:t>
      </w:r>
      <w:r w:rsidRPr="005B6C19">
        <w:rPr>
          <w:rFonts w:ascii="Candara Light" w:hAnsi="Candara Light"/>
        </w:rPr>
        <w:t>przyczynie i przewidywanym okresie nieobecności w pracy.</w:t>
      </w:r>
    </w:p>
    <w:p w14:paraId="03A223E0" w14:textId="77777777" w:rsidR="000847D8" w:rsidRPr="005B6C19" w:rsidRDefault="003707D0" w:rsidP="007F73E3">
      <w:pPr>
        <w:pStyle w:val="Akapitzlist"/>
        <w:numPr>
          <w:ilvl w:val="0"/>
          <w:numId w:val="30"/>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Informacje, o których mowa w ust. 1 powyżej, </w:t>
      </w:r>
      <w:r w:rsidR="000847D8" w:rsidRPr="005B6C19">
        <w:rPr>
          <w:rFonts w:ascii="Candara Light" w:hAnsi="Candara Light"/>
        </w:rPr>
        <w:t xml:space="preserve">pracownik </w:t>
      </w:r>
      <w:r w:rsidRPr="005B6C19">
        <w:rPr>
          <w:rFonts w:ascii="Candara Light" w:hAnsi="Candara Light"/>
        </w:rPr>
        <w:t xml:space="preserve">przekazuje przełożonemu </w:t>
      </w:r>
      <w:r w:rsidR="000847D8" w:rsidRPr="005B6C19">
        <w:rPr>
          <w:rFonts w:ascii="Candara Light" w:hAnsi="Candara Light"/>
        </w:rPr>
        <w:t>nie później niż w drugim dniu nieobecności w pracy</w:t>
      </w:r>
      <w:r w:rsidRPr="005B6C19">
        <w:rPr>
          <w:rFonts w:ascii="Candara Light" w:hAnsi="Candara Light"/>
        </w:rPr>
        <w:t>,</w:t>
      </w:r>
      <w:r w:rsidR="000847D8" w:rsidRPr="005B6C19">
        <w:rPr>
          <w:rFonts w:ascii="Candara Light" w:hAnsi="Candara Light"/>
        </w:rPr>
        <w:t xml:space="preserve"> </w:t>
      </w:r>
      <w:r w:rsidRPr="005B6C19">
        <w:rPr>
          <w:rFonts w:ascii="Candara Light" w:hAnsi="Candara Light"/>
        </w:rPr>
        <w:t xml:space="preserve">telefonicznie, e-mailowo, </w:t>
      </w:r>
      <w:r w:rsidR="000847D8" w:rsidRPr="005B6C19">
        <w:rPr>
          <w:rFonts w:ascii="Candara Light" w:hAnsi="Candara Light"/>
        </w:rPr>
        <w:t>osobiście</w:t>
      </w:r>
      <w:r w:rsidRPr="005B6C19">
        <w:rPr>
          <w:rFonts w:ascii="Candara Light" w:hAnsi="Candara Light"/>
        </w:rPr>
        <w:t>, na piśmie</w:t>
      </w:r>
      <w:r w:rsidR="000847D8" w:rsidRPr="005B6C19">
        <w:rPr>
          <w:rFonts w:ascii="Candara Light" w:hAnsi="Candara Light"/>
        </w:rPr>
        <w:t xml:space="preserve"> lub przez inną osobę. W przypadku przekazania informacji za pomocą </w:t>
      </w:r>
      <w:r w:rsidRPr="005B6C19">
        <w:rPr>
          <w:rFonts w:ascii="Candara Light" w:hAnsi="Candara Light"/>
        </w:rPr>
        <w:t>e-maila</w:t>
      </w:r>
      <w:r w:rsidR="000847D8" w:rsidRPr="005B6C19">
        <w:rPr>
          <w:rFonts w:ascii="Candara Light" w:hAnsi="Candara Light"/>
        </w:rPr>
        <w:t xml:space="preserve"> pracownik zobowiązany jest upewnić się, że informacja dotarła do pracodawcy.</w:t>
      </w:r>
    </w:p>
    <w:p w14:paraId="7E47097C" w14:textId="77777777" w:rsidR="000847D8" w:rsidRPr="005B6C19" w:rsidRDefault="000847D8" w:rsidP="007F73E3">
      <w:pPr>
        <w:pStyle w:val="Akapitzlist"/>
        <w:numPr>
          <w:ilvl w:val="0"/>
          <w:numId w:val="30"/>
        </w:numPr>
        <w:autoSpaceDE w:val="0"/>
        <w:autoSpaceDN w:val="0"/>
        <w:adjustRightInd w:val="0"/>
        <w:spacing w:after="0" w:line="240" w:lineRule="auto"/>
        <w:jc w:val="both"/>
        <w:rPr>
          <w:rFonts w:ascii="Candara Light" w:hAnsi="Candara Light"/>
        </w:rPr>
      </w:pPr>
      <w:r w:rsidRPr="005B6C19">
        <w:rPr>
          <w:rFonts w:ascii="Candara Light" w:hAnsi="Candara Light"/>
        </w:rPr>
        <w:t>Niedotrzymanie terminu zawiadomienia pracodawcy o nieobecności i jej przyczynie może być usprawiedliwione jedynie szczególnymi okolicznościami, zwłaszcza obłożną chorobą pracownika połączoną z brakiem lub nieobecnością domowników albo innym zdarzeniem losowym</w:t>
      </w:r>
      <w:r w:rsidR="003707D0" w:rsidRPr="005B6C19">
        <w:rPr>
          <w:rFonts w:ascii="Candara Light" w:hAnsi="Candara Light"/>
        </w:rPr>
        <w:t xml:space="preserve"> uniemożliwiającym pracownikowi wypełnienie obowiązku, o którym mowa w niniejszym paragrafie</w:t>
      </w:r>
      <w:r w:rsidRPr="005B6C19">
        <w:rPr>
          <w:rFonts w:ascii="Candara Light" w:hAnsi="Candara Light"/>
        </w:rPr>
        <w:t>.</w:t>
      </w:r>
    </w:p>
    <w:p w14:paraId="0643D455" w14:textId="77777777" w:rsidR="00522729" w:rsidRPr="005B6C19" w:rsidRDefault="00522729" w:rsidP="00992F9B">
      <w:pPr>
        <w:autoSpaceDE w:val="0"/>
        <w:autoSpaceDN w:val="0"/>
        <w:adjustRightInd w:val="0"/>
        <w:spacing w:after="0" w:line="240" w:lineRule="auto"/>
        <w:ind w:firstLine="360"/>
        <w:jc w:val="both"/>
        <w:rPr>
          <w:rFonts w:ascii="Candara Light" w:hAnsi="Candara Light"/>
        </w:rPr>
      </w:pPr>
    </w:p>
    <w:p w14:paraId="73358523" w14:textId="77777777" w:rsidR="00116613" w:rsidRPr="005B6C19" w:rsidRDefault="00116613" w:rsidP="00992F9B">
      <w:pPr>
        <w:autoSpaceDE w:val="0"/>
        <w:autoSpaceDN w:val="0"/>
        <w:adjustRightInd w:val="0"/>
        <w:spacing w:after="0" w:line="240" w:lineRule="auto"/>
        <w:ind w:firstLine="360"/>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20</w:t>
      </w:r>
    </w:p>
    <w:p w14:paraId="67417BC2" w14:textId="77777777" w:rsidR="00522729" w:rsidRPr="005B6C19" w:rsidRDefault="00116613" w:rsidP="00992F9B">
      <w:pPr>
        <w:autoSpaceDE w:val="0"/>
        <w:autoSpaceDN w:val="0"/>
        <w:adjustRightInd w:val="0"/>
        <w:spacing w:after="0" w:line="240" w:lineRule="auto"/>
        <w:ind w:firstLine="360"/>
        <w:jc w:val="center"/>
        <w:rPr>
          <w:rFonts w:ascii="Candara Light" w:hAnsi="Candara Light"/>
          <w:b/>
          <w:bCs/>
        </w:rPr>
      </w:pPr>
      <w:r w:rsidRPr="005B6C19">
        <w:rPr>
          <w:rFonts w:ascii="Candara Light" w:hAnsi="Candara Light"/>
          <w:b/>
          <w:bCs/>
        </w:rPr>
        <w:t>Dowody usprawiedliwionej nieobecności</w:t>
      </w:r>
    </w:p>
    <w:p w14:paraId="5635BEFB" w14:textId="77777777" w:rsidR="000847D8" w:rsidRPr="005B6C19" w:rsidRDefault="000847D8" w:rsidP="007F73E3">
      <w:pPr>
        <w:pStyle w:val="Akapitzlist"/>
        <w:numPr>
          <w:ilvl w:val="0"/>
          <w:numId w:val="31"/>
        </w:numPr>
        <w:autoSpaceDE w:val="0"/>
        <w:autoSpaceDN w:val="0"/>
        <w:adjustRightInd w:val="0"/>
        <w:spacing w:after="0" w:line="240" w:lineRule="auto"/>
        <w:jc w:val="both"/>
        <w:rPr>
          <w:rFonts w:ascii="Candara Light" w:hAnsi="Candara Light"/>
        </w:rPr>
      </w:pPr>
      <w:r w:rsidRPr="005B6C19">
        <w:rPr>
          <w:rFonts w:ascii="Candara Light" w:hAnsi="Candara Light"/>
        </w:rPr>
        <w:t>Pracownik zobowiąz</w:t>
      </w:r>
      <w:r w:rsidR="00116613" w:rsidRPr="005B6C19">
        <w:rPr>
          <w:rFonts w:ascii="Candara Light" w:hAnsi="Candara Light"/>
        </w:rPr>
        <w:t xml:space="preserve">uje się </w:t>
      </w:r>
      <w:r w:rsidRPr="005B6C19">
        <w:rPr>
          <w:rFonts w:ascii="Candara Light" w:hAnsi="Candara Light"/>
        </w:rPr>
        <w:t>usprawiedliwić nieobecność w pracy, przedstawiając przełożonemu pisemne oświadczenie lub dowody usprawiedliwiające nieobecność najpóźniej w chwili stawienia się do pracy, chyba że przepisy prawa pracy przewidują inny termin złożenia dowodu usprawiedliwiającego daną nieobecność.</w:t>
      </w:r>
    </w:p>
    <w:p w14:paraId="66EC8689" w14:textId="77777777" w:rsidR="000847D8" w:rsidRPr="005B6C19" w:rsidRDefault="000847D8" w:rsidP="007F73E3">
      <w:pPr>
        <w:pStyle w:val="Akapitzlist"/>
        <w:numPr>
          <w:ilvl w:val="0"/>
          <w:numId w:val="31"/>
        </w:numPr>
        <w:autoSpaceDE w:val="0"/>
        <w:autoSpaceDN w:val="0"/>
        <w:adjustRightInd w:val="0"/>
        <w:spacing w:after="0" w:line="240" w:lineRule="auto"/>
        <w:jc w:val="both"/>
        <w:rPr>
          <w:rFonts w:ascii="Candara Light" w:hAnsi="Candara Light"/>
        </w:rPr>
      </w:pPr>
      <w:r w:rsidRPr="005B6C19">
        <w:rPr>
          <w:rFonts w:ascii="Candara Light" w:hAnsi="Candara Light"/>
        </w:rPr>
        <w:t>Dowodami usprawiedliwiającymi nieobecność w pracy są:</w:t>
      </w:r>
    </w:p>
    <w:p w14:paraId="1AF2306E" w14:textId="77777777" w:rsidR="000847D8" w:rsidRPr="005B6C19" w:rsidRDefault="000847D8" w:rsidP="007F73E3">
      <w:pPr>
        <w:pStyle w:val="Lista1"/>
        <w:widowControl/>
        <w:numPr>
          <w:ilvl w:val="0"/>
          <w:numId w:val="32"/>
        </w:numPr>
        <w:autoSpaceDE w:val="0"/>
        <w:autoSpaceDN w:val="0"/>
        <w:adjustRightInd w:val="0"/>
        <w:ind w:left="1134"/>
        <w:rPr>
          <w:rFonts w:ascii="Candara Light" w:hAnsi="Candara Light"/>
          <w:sz w:val="22"/>
          <w:szCs w:val="22"/>
        </w:rPr>
      </w:pPr>
      <w:r w:rsidRPr="005B6C19">
        <w:rPr>
          <w:rFonts w:ascii="Candara Light" w:hAnsi="Candara Light"/>
          <w:sz w:val="22"/>
          <w:szCs w:val="22"/>
        </w:rPr>
        <w:t>zaświadczenie lekarskie o czasowej niezdolności do pracy lub konieczności sprawowania osobistej opieki nad chorym członkiem rodziny, wystawione zgodnie z przepisami o orzekaniu o czasowej niezdolności do pracy lub konieczności sprawowania osobistej opieki,</w:t>
      </w:r>
    </w:p>
    <w:p w14:paraId="5838ACB3" w14:textId="77777777" w:rsidR="000847D8" w:rsidRPr="005B6C19" w:rsidRDefault="000847D8" w:rsidP="007F73E3">
      <w:pPr>
        <w:pStyle w:val="Lista1"/>
        <w:widowControl/>
        <w:numPr>
          <w:ilvl w:val="0"/>
          <w:numId w:val="32"/>
        </w:numPr>
        <w:autoSpaceDE w:val="0"/>
        <w:autoSpaceDN w:val="0"/>
        <w:adjustRightInd w:val="0"/>
        <w:ind w:left="1134"/>
        <w:rPr>
          <w:rFonts w:ascii="Candara Light" w:hAnsi="Candara Light"/>
          <w:sz w:val="22"/>
          <w:szCs w:val="22"/>
        </w:rPr>
      </w:pPr>
      <w:r w:rsidRPr="005B6C19">
        <w:rPr>
          <w:rFonts w:ascii="Candara Light" w:hAnsi="Candara Light"/>
          <w:sz w:val="22"/>
          <w:szCs w:val="22"/>
        </w:rPr>
        <w:t>decyzja właściwego państwowego inspektora sanitarnego, wydana zgodnie z przepisami o zwalczaniu chorób zakaźnych - w razie odosobnienia pracownika z przyczyn przewidzianych tymi przepisami,</w:t>
      </w:r>
    </w:p>
    <w:p w14:paraId="11462679" w14:textId="77777777" w:rsidR="005D7C56" w:rsidRPr="005B6C19" w:rsidRDefault="005D7C56" w:rsidP="007F73E3">
      <w:pPr>
        <w:pStyle w:val="Lista1"/>
        <w:widowControl/>
        <w:numPr>
          <w:ilvl w:val="0"/>
          <w:numId w:val="32"/>
        </w:numPr>
        <w:autoSpaceDE w:val="0"/>
        <w:autoSpaceDN w:val="0"/>
        <w:adjustRightInd w:val="0"/>
        <w:ind w:left="1134"/>
        <w:rPr>
          <w:rFonts w:ascii="Candara Light" w:hAnsi="Candara Light"/>
          <w:sz w:val="22"/>
          <w:szCs w:val="22"/>
        </w:rPr>
      </w:pPr>
      <w:r w:rsidRPr="005B6C19">
        <w:rPr>
          <w:rFonts w:ascii="Candara Light" w:hAnsi="Candara Light"/>
          <w:sz w:val="22"/>
          <w:szCs w:val="22"/>
        </w:rPr>
        <w:lastRenderedPageBreak/>
        <w:t>imienne wezwanie pracownika do osobistego stawiennictwa wystosowane przez sąd lub prokuraturę, organ administracji rządowej lub samorządu terytorialnego, organ właściwy w prawach powszechnego obowiązku obrony, policję lub organ prowadzący postępowanie w sprawach o wykroczenia - w charakterze strony lub świadka w postępowaniu prowadzonym przed tymi organami, zawierające adnotację potwierdzającą stawienie się pracownika na to wezwanie,</w:t>
      </w:r>
    </w:p>
    <w:p w14:paraId="4B3EA275" w14:textId="77777777" w:rsidR="000847D8" w:rsidRPr="005B6C19" w:rsidRDefault="000847D8" w:rsidP="007F73E3">
      <w:pPr>
        <w:pStyle w:val="Lista1"/>
        <w:widowControl/>
        <w:numPr>
          <w:ilvl w:val="0"/>
          <w:numId w:val="32"/>
        </w:numPr>
        <w:autoSpaceDE w:val="0"/>
        <w:autoSpaceDN w:val="0"/>
        <w:adjustRightInd w:val="0"/>
        <w:ind w:left="1134"/>
        <w:rPr>
          <w:rFonts w:ascii="Candara Light" w:hAnsi="Candara Light"/>
          <w:sz w:val="22"/>
          <w:szCs w:val="22"/>
        </w:rPr>
      </w:pPr>
      <w:r w:rsidRPr="005B6C19">
        <w:rPr>
          <w:rFonts w:ascii="Candara Light" w:hAnsi="Candara Light"/>
          <w:sz w:val="22"/>
          <w:szCs w:val="22"/>
        </w:rPr>
        <w:t xml:space="preserve">oświadczenie pracownika </w:t>
      </w:r>
      <w:r w:rsidR="008A404D">
        <w:rPr>
          <w:rFonts w:ascii="Candara Light" w:hAnsi="Candara Light"/>
          <w:sz w:val="22"/>
          <w:szCs w:val="22"/>
        </w:rPr>
        <w:t xml:space="preserve">informujące </w:t>
      </w:r>
      <w:r w:rsidR="00C129C4">
        <w:rPr>
          <w:rFonts w:ascii="Candara Light" w:hAnsi="Candara Light"/>
          <w:sz w:val="22"/>
          <w:szCs w:val="22"/>
        </w:rPr>
        <w:t xml:space="preserve">o </w:t>
      </w:r>
      <w:r w:rsidRPr="005B6C19">
        <w:rPr>
          <w:rFonts w:ascii="Candara Light" w:hAnsi="Candara Light"/>
          <w:sz w:val="22"/>
          <w:szCs w:val="22"/>
        </w:rPr>
        <w:t>okoliczności</w:t>
      </w:r>
      <w:r w:rsidR="008A404D">
        <w:rPr>
          <w:rFonts w:ascii="Candara Light" w:hAnsi="Candara Light"/>
          <w:sz w:val="22"/>
          <w:szCs w:val="22"/>
        </w:rPr>
        <w:t>ach</w:t>
      </w:r>
      <w:r w:rsidRPr="005B6C19">
        <w:rPr>
          <w:rFonts w:ascii="Candara Light" w:hAnsi="Candara Light"/>
          <w:sz w:val="22"/>
          <w:szCs w:val="22"/>
        </w:rPr>
        <w:t xml:space="preserve"> uzasadniających konieczność sprawowania przez pracownika osobistej opieki nad zdrowym dzieckiem do lat 8 z powodu nieprzewidzianego zamknięcia żłobka, przedszkola lub szkoły, do której dziecko uczęszcza</w:t>
      </w:r>
      <w:r w:rsidR="00C129C4">
        <w:rPr>
          <w:rFonts w:ascii="Candara Light" w:hAnsi="Candara Light"/>
          <w:sz w:val="22"/>
          <w:szCs w:val="22"/>
        </w:rPr>
        <w:t xml:space="preserve"> i </w:t>
      </w:r>
      <w:r w:rsidR="00823437">
        <w:rPr>
          <w:rFonts w:ascii="Candara Light" w:hAnsi="Candara Light"/>
          <w:sz w:val="22"/>
          <w:szCs w:val="22"/>
        </w:rPr>
        <w:t>braku możliwości zapewnienia innej opieki</w:t>
      </w:r>
      <w:r w:rsidRPr="005B6C19">
        <w:rPr>
          <w:rFonts w:ascii="Candara Light" w:hAnsi="Candara Light"/>
          <w:sz w:val="22"/>
          <w:szCs w:val="22"/>
        </w:rPr>
        <w:t>,</w:t>
      </w:r>
    </w:p>
    <w:p w14:paraId="3CEB4CAE" w14:textId="77777777" w:rsidR="000847D8" w:rsidRPr="005B6C19" w:rsidRDefault="000847D8" w:rsidP="007F73E3">
      <w:pPr>
        <w:pStyle w:val="Lista1"/>
        <w:widowControl/>
        <w:numPr>
          <w:ilvl w:val="0"/>
          <w:numId w:val="32"/>
        </w:numPr>
        <w:autoSpaceDE w:val="0"/>
        <w:autoSpaceDN w:val="0"/>
        <w:adjustRightInd w:val="0"/>
        <w:ind w:left="1134"/>
        <w:rPr>
          <w:rFonts w:ascii="Candara Light" w:hAnsi="Candara Light"/>
          <w:sz w:val="22"/>
          <w:szCs w:val="22"/>
        </w:rPr>
      </w:pPr>
      <w:r w:rsidRPr="005B6C19">
        <w:rPr>
          <w:rFonts w:ascii="Candara Light" w:hAnsi="Candara Light"/>
          <w:sz w:val="22"/>
          <w:szCs w:val="22"/>
        </w:rPr>
        <w:t xml:space="preserve">oświadczenie pracownika potwierdzające odbycie podróży służbowej w godzinach nocnych, zakończonej w takim czasie, że do rozpoczęcia pracy nie upłynęło </w:t>
      </w:r>
      <w:r w:rsidR="005D7C56" w:rsidRPr="005B6C19">
        <w:rPr>
          <w:rFonts w:ascii="Candara Light" w:hAnsi="Candara Light"/>
          <w:sz w:val="22"/>
          <w:szCs w:val="22"/>
        </w:rPr>
        <w:t>osiem</w:t>
      </w:r>
      <w:r w:rsidRPr="005B6C19">
        <w:rPr>
          <w:rFonts w:ascii="Candara Light" w:hAnsi="Candara Light"/>
          <w:sz w:val="22"/>
          <w:szCs w:val="22"/>
        </w:rPr>
        <w:t xml:space="preserve"> godzin w warunkach uniemożliwiających wypoczynek nocny.</w:t>
      </w:r>
    </w:p>
    <w:p w14:paraId="29E97173" w14:textId="77777777" w:rsidR="000847D8" w:rsidRPr="005B6C19" w:rsidRDefault="000847D8" w:rsidP="007F73E3">
      <w:pPr>
        <w:pStyle w:val="Akapitzlist"/>
        <w:numPr>
          <w:ilvl w:val="0"/>
          <w:numId w:val="31"/>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Decyzję w sprawie uznania nieobecności w pracy za usprawiedliwioną lub nieusprawiedliwioną podejmuje </w:t>
      </w:r>
      <w:r w:rsidR="005D7C56" w:rsidRPr="005B6C19">
        <w:rPr>
          <w:rFonts w:ascii="Candara Light" w:hAnsi="Candara Light"/>
        </w:rPr>
        <w:t xml:space="preserve">w imieniu </w:t>
      </w:r>
      <w:r w:rsidRPr="005B6C19">
        <w:rPr>
          <w:rFonts w:ascii="Candara Light" w:hAnsi="Candara Light"/>
        </w:rPr>
        <w:t>pracodawc</w:t>
      </w:r>
      <w:r w:rsidR="005D7C56" w:rsidRPr="005B6C19">
        <w:rPr>
          <w:rFonts w:ascii="Candara Light" w:hAnsi="Candara Light"/>
        </w:rPr>
        <w:t>y bezpośredni przełożony pracownika</w:t>
      </w:r>
      <w:r w:rsidRPr="005B6C19">
        <w:rPr>
          <w:rFonts w:ascii="Candara Light" w:hAnsi="Candara Light"/>
        </w:rPr>
        <w:t>.</w:t>
      </w:r>
    </w:p>
    <w:p w14:paraId="7BB21221" w14:textId="77777777" w:rsidR="00E26B97" w:rsidRPr="005B6C19" w:rsidRDefault="00E26B97" w:rsidP="00992F9B">
      <w:pPr>
        <w:spacing w:after="0" w:line="240" w:lineRule="auto"/>
        <w:jc w:val="center"/>
        <w:rPr>
          <w:rFonts w:ascii="Candara Light" w:hAnsi="Candara Light"/>
          <w:b/>
          <w:bCs/>
        </w:rPr>
      </w:pPr>
    </w:p>
    <w:p w14:paraId="796E7585" w14:textId="77777777" w:rsidR="000847D8" w:rsidRPr="005B6C19" w:rsidRDefault="00F41747"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21</w:t>
      </w:r>
    </w:p>
    <w:p w14:paraId="1D9F6123" w14:textId="77777777" w:rsidR="00F41747" w:rsidRPr="005B6C19" w:rsidRDefault="00F41747" w:rsidP="00992F9B">
      <w:pPr>
        <w:spacing w:after="0" w:line="240" w:lineRule="auto"/>
        <w:jc w:val="center"/>
        <w:rPr>
          <w:rFonts w:ascii="Candara Light" w:hAnsi="Candara Light"/>
          <w:b/>
          <w:bCs/>
        </w:rPr>
      </w:pPr>
      <w:r w:rsidRPr="005B6C19">
        <w:rPr>
          <w:rFonts w:ascii="Candara Light" w:hAnsi="Candara Light"/>
          <w:b/>
          <w:bCs/>
        </w:rPr>
        <w:t>Spóźnienie pracownika</w:t>
      </w:r>
    </w:p>
    <w:p w14:paraId="065E2BE6" w14:textId="77777777" w:rsidR="00F41747" w:rsidRPr="005B6C19" w:rsidRDefault="005168C0" w:rsidP="007F73E3">
      <w:pPr>
        <w:pStyle w:val="Akapitzlist"/>
        <w:numPr>
          <w:ilvl w:val="0"/>
          <w:numId w:val="33"/>
        </w:numPr>
        <w:spacing w:after="0" w:line="240" w:lineRule="auto"/>
        <w:jc w:val="both"/>
        <w:rPr>
          <w:rFonts w:ascii="Candara Light" w:hAnsi="Candara Light"/>
        </w:rPr>
      </w:pPr>
      <w:r w:rsidRPr="005B6C19">
        <w:rPr>
          <w:rFonts w:ascii="Candara Light" w:hAnsi="Candara Light"/>
        </w:rPr>
        <w:t xml:space="preserve">Spóźnienie pracownika </w:t>
      </w:r>
      <w:r w:rsidR="00F41747" w:rsidRPr="005B6C19">
        <w:rPr>
          <w:rFonts w:ascii="Candara Light" w:hAnsi="Candara Light"/>
        </w:rPr>
        <w:t xml:space="preserve">pracodawca </w:t>
      </w:r>
      <w:r w:rsidRPr="005B6C19">
        <w:rPr>
          <w:rFonts w:ascii="Candara Light" w:hAnsi="Candara Light"/>
        </w:rPr>
        <w:t>odnotow</w:t>
      </w:r>
      <w:r w:rsidR="00F41747" w:rsidRPr="005B6C19">
        <w:rPr>
          <w:rFonts w:ascii="Candara Light" w:hAnsi="Candara Light"/>
        </w:rPr>
        <w:t>uje</w:t>
      </w:r>
      <w:r w:rsidRPr="005B6C19">
        <w:rPr>
          <w:rFonts w:ascii="Candara Light" w:hAnsi="Candara Light"/>
        </w:rPr>
        <w:t xml:space="preserve"> </w:t>
      </w:r>
      <w:r w:rsidR="00F41747" w:rsidRPr="005B6C19">
        <w:rPr>
          <w:rFonts w:ascii="Candara Light" w:hAnsi="Candara Light"/>
        </w:rPr>
        <w:t xml:space="preserve">na </w:t>
      </w:r>
      <w:r w:rsidRPr="005B6C19">
        <w:rPr>
          <w:rFonts w:ascii="Candara Light" w:hAnsi="Candara Light"/>
        </w:rPr>
        <w:t>liście obecności</w:t>
      </w:r>
      <w:r w:rsidR="00F41747" w:rsidRPr="005B6C19">
        <w:rPr>
          <w:rFonts w:ascii="Candara Light" w:hAnsi="Candara Light"/>
        </w:rPr>
        <w:t xml:space="preserve"> lub w systemie automatycznego rejestrowania wejścia i wyjścia pracowników do zakładu pracy</w:t>
      </w:r>
      <w:r w:rsidRPr="005B6C19">
        <w:rPr>
          <w:rFonts w:ascii="Candara Light" w:hAnsi="Candara Light"/>
        </w:rPr>
        <w:t>.</w:t>
      </w:r>
    </w:p>
    <w:p w14:paraId="65C6C229" w14:textId="77777777" w:rsidR="00F41747" w:rsidRPr="005B6C19" w:rsidRDefault="005168C0" w:rsidP="007F73E3">
      <w:pPr>
        <w:pStyle w:val="Akapitzlist"/>
        <w:numPr>
          <w:ilvl w:val="0"/>
          <w:numId w:val="33"/>
        </w:numPr>
        <w:spacing w:after="0" w:line="240" w:lineRule="auto"/>
        <w:jc w:val="both"/>
        <w:rPr>
          <w:rFonts w:ascii="Candara Light" w:hAnsi="Candara Light"/>
        </w:rPr>
      </w:pPr>
      <w:r w:rsidRPr="005B6C19">
        <w:rPr>
          <w:rFonts w:ascii="Candara Light" w:hAnsi="Candara Light"/>
        </w:rPr>
        <w:t>Przełoż</w:t>
      </w:r>
      <w:r w:rsidR="00F41747" w:rsidRPr="005B6C19">
        <w:rPr>
          <w:rFonts w:ascii="Candara Light" w:hAnsi="Candara Light"/>
        </w:rPr>
        <w:t xml:space="preserve">ony pracownika powinien </w:t>
      </w:r>
      <w:r w:rsidRPr="005B6C19">
        <w:rPr>
          <w:rFonts w:ascii="Candara Light" w:hAnsi="Candara Light"/>
        </w:rPr>
        <w:t xml:space="preserve">dopilnować, aby spóźnienie zostało odpracowane w dniu spóźnienia. </w:t>
      </w:r>
    </w:p>
    <w:p w14:paraId="15139429" w14:textId="77777777" w:rsidR="00F41747" w:rsidRPr="005B6C19" w:rsidRDefault="005168C0" w:rsidP="007F73E3">
      <w:pPr>
        <w:pStyle w:val="Akapitzlist"/>
        <w:numPr>
          <w:ilvl w:val="0"/>
          <w:numId w:val="33"/>
        </w:numPr>
        <w:spacing w:after="0" w:line="240" w:lineRule="auto"/>
        <w:jc w:val="both"/>
        <w:rPr>
          <w:rFonts w:ascii="Candara Light" w:hAnsi="Candara Light"/>
        </w:rPr>
      </w:pPr>
      <w:r w:rsidRPr="005B6C19">
        <w:rPr>
          <w:rFonts w:ascii="Candara Light" w:hAnsi="Candara Light"/>
        </w:rPr>
        <w:t>Pracownik jest obowiązany usprawiedliwić spóźnienie się do pracy</w:t>
      </w:r>
      <w:r w:rsidR="00F41747" w:rsidRPr="005B6C19">
        <w:rPr>
          <w:rFonts w:ascii="Candara Light" w:hAnsi="Candara Light"/>
        </w:rPr>
        <w:t xml:space="preserve">, w szczególności na polecenie przełożonego, </w:t>
      </w:r>
      <w:r w:rsidRPr="005B6C19">
        <w:rPr>
          <w:rFonts w:ascii="Candara Light" w:hAnsi="Candara Light"/>
        </w:rPr>
        <w:t>zobowiązany jest do złożenia oświadczenia o przyczynie spóźnienia, które może być uznane przez przełożonego za usprawiedliwione.</w:t>
      </w:r>
    </w:p>
    <w:p w14:paraId="2B27A6A3" w14:textId="77777777" w:rsidR="00B575F2" w:rsidRPr="005B6C19" w:rsidRDefault="00B575F2" w:rsidP="00992F9B">
      <w:pPr>
        <w:spacing w:after="0" w:line="240" w:lineRule="auto"/>
        <w:jc w:val="center"/>
        <w:rPr>
          <w:rFonts w:ascii="Candara Light" w:hAnsi="Candara Light"/>
          <w:b/>
          <w:bCs/>
        </w:rPr>
      </w:pPr>
    </w:p>
    <w:p w14:paraId="2B308878" w14:textId="77777777" w:rsidR="00F41747" w:rsidRPr="005B6C19" w:rsidRDefault="00F41747"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22</w:t>
      </w:r>
    </w:p>
    <w:p w14:paraId="7FF0217B" w14:textId="77777777" w:rsidR="00F41747" w:rsidRPr="005B6C19" w:rsidRDefault="001E1B0A" w:rsidP="00992F9B">
      <w:pPr>
        <w:spacing w:after="0" w:line="240" w:lineRule="auto"/>
        <w:jc w:val="center"/>
        <w:rPr>
          <w:rFonts w:ascii="Candara Light" w:hAnsi="Candara Light"/>
          <w:b/>
          <w:bCs/>
        </w:rPr>
      </w:pPr>
      <w:r w:rsidRPr="005B6C19">
        <w:rPr>
          <w:rFonts w:ascii="Candara Light" w:hAnsi="Candara Light"/>
          <w:b/>
          <w:bCs/>
        </w:rPr>
        <w:t xml:space="preserve"> </w:t>
      </w:r>
      <w:r w:rsidR="00F41747" w:rsidRPr="005B6C19">
        <w:rPr>
          <w:rFonts w:ascii="Candara Light" w:hAnsi="Candara Light"/>
          <w:b/>
          <w:bCs/>
        </w:rPr>
        <w:t>Załatwianie spraw służbowych poza terenem zakładu pracy</w:t>
      </w:r>
    </w:p>
    <w:p w14:paraId="3A416D3C" w14:textId="77777777" w:rsidR="00B92A00" w:rsidRPr="005B6C19" w:rsidRDefault="005168C0" w:rsidP="007F73E3">
      <w:pPr>
        <w:pStyle w:val="Akapitzlist"/>
        <w:numPr>
          <w:ilvl w:val="0"/>
          <w:numId w:val="34"/>
        </w:numPr>
        <w:spacing w:after="0" w:line="240" w:lineRule="auto"/>
        <w:jc w:val="both"/>
        <w:rPr>
          <w:rFonts w:ascii="Candara Light" w:hAnsi="Candara Light"/>
        </w:rPr>
      </w:pPr>
      <w:r w:rsidRPr="005B6C19">
        <w:rPr>
          <w:rFonts w:ascii="Candara Light" w:hAnsi="Candara Light"/>
        </w:rPr>
        <w:t xml:space="preserve">Pracownicy mogą opuszczać </w:t>
      </w:r>
      <w:r w:rsidR="00F41747" w:rsidRPr="005B6C19">
        <w:rPr>
          <w:rFonts w:ascii="Candara Light" w:hAnsi="Candara Light"/>
        </w:rPr>
        <w:t xml:space="preserve">teren zakładu pracy </w:t>
      </w:r>
      <w:r w:rsidR="00B92A00" w:rsidRPr="005B6C19">
        <w:rPr>
          <w:rFonts w:ascii="Candara Light" w:hAnsi="Candara Light"/>
        </w:rPr>
        <w:t xml:space="preserve">w godzinach pracy </w:t>
      </w:r>
      <w:r w:rsidRPr="005B6C19">
        <w:rPr>
          <w:rFonts w:ascii="Candara Light" w:hAnsi="Candara Light"/>
        </w:rPr>
        <w:t>w sprawach służbowych</w:t>
      </w:r>
      <w:r w:rsidR="00B92A00" w:rsidRPr="005B6C19">
        <w:rPr>
          <w:rFonts w:ascii="Candara Light" w:hAnsi="Candara Light"/>
        </w:rPr>
        <w:t xml:space="preserve">, </w:t>
      </w:r>
      <w:r w:rsidRPr="005B6C19">
        <w:rPr>
          <w:rFonts w:ascii="Candara Light" w:hAnsi="Candara Light"/>
        </w:rPr>
        <w:t xml:space="preserve">wyłącznie na polecenie lub za zgodą przełożonych. </w:t>
      </w:r>
      <w:r w:rsidR="00B92A00" w:rsidRPr="005B6C19">
        <w:rPr>
          <w:rFonts w:ascii="Candara Light" w:hAnsi="Candara Light"/>
        </w:rPr>
        <w:t>Polecenie może mieć formę ustną, e-mailową, telefoniczną lub pisemną.</w:t>
      </w:r>
    </w:p>
    <w:p w14:paraId="7B0872E1" w14:textId="77777777" w:rsidR="00B11E7F" w:rsidRPr="005B6C19" w:rsidRDefault="005168C0" w:rsidP="007F73E3">
      <w:pPr>
        <w:pStyle w:val="Akapitzlist"/>
        <w:numPr>
          <w:ilvl w:val="0"/>
          <w:numId w:val="34"/>
        </w:numPr>
        <w:spacing w:after="0" w:line="240" w:lineRule="auto"/>
        <w:jc w:val="both"/>
        <w:rPr>
          <w:rFonts w:ascii="Candara Light" w:hAnsi="Candara Light"/>
        </w:rPr>
      </w:pPr>
      <w:r w:rsidRPr="005B6C19">
        <w:rPr>
          <w:rFonts w:ascii="Candara Light" w:hAnsi="Candara Light"/>
        </w:rPr>
        <w:t xml:space="preserve">Opuszczenie stanowiska pracy i wyjście </w:t>
      </w:r>
      <w:r w:rsidR="00AA0659" w:rsidRPr="005B6C19">
        <w:rPr>
          <w:rFonts w:ascii="Candara Light" w:hAnsi="Candara Light"/>
        </w:rPr>
        <w:t xml:space="preserve">w sprawach służbowych </w:t>
      </w:r>
      <w:r w:rsidRPr="005B6C19">
        <w:rPr>
          <w:rFonts w:ascii="Candara Light" w:hAnsi="Candara Light"/>
        </w:rPr>
        <w:t xml:space="preserve">poza teren </w:t>
      </w:r>
      <w:r w:rsidR="00AA0659" w:rsidRPr="005B6C19">
        <w:rPr>
          <w:rFonts w:ascii="Candara Light" w:hAnsi="Candara Light"/>
        </w:rPr>
        <w:t xml:space="preserve">zakładu pracy </w:t>
      </w:r>
      <w:r w:rsidRPr="005B6C19">
        <w:rPr>
          <w:rFonts w:ascii="Candara Light" w:hAnsi="Candara Light"/>
        </w:rPr>
        <w:t xml:space="preserve">należy odnotować w rejestrze wyjść. </w:t>
      </w:r>
      <w:r w:rsidR="00AA0659" w:rsidRPr="005B6C19">
        <w:rPr>
          <w:rFonts w:ascii="Candara Light" w:hAnsi="Candara Light"/>
        </w:rPr>
        <w:t>W rejestrze tym odnotowuje się niezwłocznie powrót do pracy.</w:t>
      </w:r>
      <w:r w:rsidR="00B11E7F" w:rsidRPr="005B6C19">
        <w:rPr>
          <w:rFonts w:ascii="Candara Light" w:hAnsi="Candara Light"/>
        </w:rPr>
        <w:t xml:space="preserve"> </w:t>
      </w:r>
      <w:r w:rsidRPr="005B6C19">
        <w:rPr>
          <w:rFonts w:ascii="Candara Light" w:hAnsi="Candara Light"/>
        </w:rPr>
        <w:t xml:space="preserve">Brak adnotacji o godzinie powrotu w rejestrze wyjść stwarza domniemanie przebywania pracownika poza miejscem pracy do końca dnia roboczego. </w:t>
      </w:r>
    </w:p>
    <w:p w14:paraId="0E2C2B03" w14:textId="77777777" w:rsidR="007B20E9" w:rsidRPr="005B6C19" w:rsidRDefault="007B20E9" w:rsidP="00992F9B">
      <w:pPr>
        <w:spacing w:after="0" w:line="240" w:lineRule="auto"/>
        <w:jc w:val="center"/>
        <w:rPr>
          <w:rFonts w:ascii="Candara Light" w:hAnsi="Candara Light"/>
          <w:b/>
          <w:bCs/>
        </w:rPr>
      </w:pPr>
    </w:p>
    <w:p w14:paraId="4F7ABC93" w14:textId="77777777" w:rsidR="00B11E7F" w:rsidRPr="005B6C19" w:rsidRDefault="00B11E7F"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23</w:t>
      </w:r>
    </w:p>
    <w:p w14:paraId="32A12CDE" w14:textId="77777777" w:rsidR="00B11E7F" w:rsidRPr="005B6C19" w:rsidRDefault="00B11E7F" w:rsidP="00992F9B">
      <w:pPr>
        <w:spacing w:after="0" w:line="240" w:lineRule="auto"/>
        <w:jc w:val="center"/>
        <w:rPr>
          <w:rFonts w:ascii="Candara Light" w:hAnsi="Candara Light"/>
          <w:b/>
          <w:bCs/>
        </w:rPr>
      </w:pPr>
      <w:r w:rsidRPr="005B6C19">
        <w:rPr>
          <w:rFonts w:ascii="Candara Light" w:hAnsi="Candara Light"/>
          <w:b/>
          <w:bCs/>
        </w:rPr>
        <w:t>Załatwianie spraw osobistych w godzinach pracy</w:t>
      </w:r>
    </w:p>
    <w:p w14:paraId="6C4315D7" w14:textId="77777777" w:rsidR="00B11E7F" w:rsidRPr="005B6C19" w:rsidRDefault="00B11E7F" w:rsidP="007F73E3">
      <w:pPr>
        <w:pStyle w:val="Akapitzlist"/>
        <w:numPr>
          <w:ilvl w:val="0"/>
          <w:numId w:val="35"/>
        </w:numPr>
        <w:spacing w:after="0" w:line="240" w:lineRule="auto"/>
        <w:jc w:val="both"/>
        <w:rPr>
          <w:rFonts w:ascii="Candara Light" w:hAnsi="Candara Light"/>
        </w:rPr>
      </w:pPr>
      <w:r w:rsidRPr="005B6C19">
        <w:rPr>
          <w:rFonts w:ascii="Candara Light" w:hAnsi="Candara Light"/>
        </w:rPr>
        <w:t>P</w:t>
      </w:r>
      <w:r w:rsidR="005168C0" w:rsidRPr="005B6C19">
        <w:rPr>
          <w:rFonts w:ascii="Candara Light" w:hAnsi="Candara Light"/>
        </w:rPr>
        <w:t>racownik</w:t>
      </w:r>
      <w:r w:rsidRPr="005B6C19">
        <w:rPr>
          <w:rFonts w:ascii="Candara Light" w:hAnsi="Candara Light"/>
        </w:rPr>
        <w:t xml:space="preserve">owi nie wolno załatwiać w godzinach pracy </w:t>
      </w:r>
      <w:r w:rsidR="005168C0" w:rsidRPr="005B6C19">
        <w:rPr>
          <w:rFonts w:ascii="Candara Light" w:hAnsi="Candara Light"/>
        </w:rPr>
        <w:t>spraw osobistych lub innych niezwiązanych z wykonywaną pracą</w:t>
      </w:r>
      <w:r w:rsidRPr="005B6C19">
        <w:rPr>
          <w:rFonts w:ascii="Candara Light" w:hAnsi="Candara Light"/>
        </w:rPr>
        <w:t>, z zastrzeżeniem ust. 2 poniżej</w:t>
      </w:r>
      <w:r w:rsidR="005168C0" w:rsidRPr="005B6C19">
        <w:rPr>
          <w:rFonts w:ascii="Candara Light" w:hAnsi="Candara Light"/>
        </w:rPr>
        <w:t xml:space="preserve">. </w:t>
      </w:r>
    </w:p>
    <w:p w14:paraId="64A9C719" w14:textId="77777777" w:rsidR="00B11E7F" w:rsidRPr="005B6C19" w:rsidRDefault="005168C0" w:rsidP="007F73E3">
      <w:pPr>
        <w:pStyle w:val="Akapitzlist"/>
        <w:numPr>
          <w:ilvl w:val="0"/>
          <w:numId w:val="35"/>
        </w:numPr>
        <w:spacing w:after="0" w:line="240" w:lineRule="auto"/>
        <w:jc w:val="both"/>
        <w:rPr>
          <w:rFonts w:ascii="Candara Light" w:hAnsi="Candara Light"/>
        </w:rPr>
      </w:pPr>
      <w:r w:rsidRPr="005B6C19">
        <w:rPr>
          <w:rFonts w:ascii="Candara Light" w:hAnsi="Candara Light"/>
        </w:rPr>
        <w:t xml:space="preserve">W wyjątkowych </w:t>
      </w:r>
      <w:r w:rsidR="00B575F2" w:rsidRPr="005B6C19">
        <w:rPr>
          <w:rFonts w:ascii="Candara Light" w:hAnsi="Candara Light"/>
        </w:rPr>
        <w:t>wypadkach</w:t>
      </w:r>
      <w:r w:rsidR="00B11E7F" w:rsidRPr="005B6C19">
        <w:rPr>
          <w:rFonts w:ascii="Candara Light" w:hAnsi="Candara Light"/>
        </w:rPr>
        <w:t>, w szczególności</w:t>
      </w:r>
      <w:r w:rsidRPr="005B6C19">
        <w:rPr>
          <w:rFonts w:ascii="Candara Light" w:hAnsi="Candara Light"/>
        </w:rPr>
        <w:t xml:space="preserve"> </w:t>
      </w:r>
      <w:r w:rsidR="00B11E7F" w:rsidRPr="005B6C19">
        <w:rPr>
          <w:rFonts w:ascii="Candara Light" w:hAnsi="Candara Light"/>
        </w:rPr>
        <w:t>związanych z sytuacj</w:t>
      </w:r>
      <w:r w:rsidR="00B575F2" w:rsidRPr="005B6C19">
        <w:rPr>
          <w:rFonts w:ascii="Candara Light" w:hAnsi="Candara Light"/>
        </w:rPr>
        <w:t>ą</w:t>
      </w:r>
      <w:r w:rsidR="00B11E7F" w:rsidRPr="005B6C19">
        <w:rPr>
          <w:rFonts w:ascii="Candara Light" w:hAnsi="Candara Light"/>
        </w:rPr>
        <w:t xml:space="preserve"> zdrowotną członków rodziny pracownika, pracownik może zwrócić się do przełożonego o wyrażenie zgody na wyjście poza teren zakładu pracy w godzinach pracy w celu załatwienia sprawy osobistej</w:t>
      </w:r>
      <w:r w:rsidRPr="005B6C19">
        <w:rPr>
          <w:rFonts w:ascii="Candara Light" w:hAnsi="Candara Light"/>
        </w:rPr>
        <w:t xml:space="preserve">. </w:t>
      </w:r>
      <w:r w:rsidR="00B11E7F" w:rsidRPr="005B6C19">
        <w:rPr>
          <w:rFonts w:ascii="Candara Light" w:hAnsi="Candara Light"/>
        </w:rPr>
        <w:t xml:space="preserve">Prośba w tej sprawie powinna być przekazana przełożonego na piśmie lub za pośrednictwem poczty elektronicznej. </w:t>
      </w:r>
    </w:p>
    <w:p w14:paraId="6047FCCC" w14:textId="77777777" w:rsidR="00365913" w:rsidRPr="005B6C19" w:rsidRDefault="00B11E7F" w:rsidP="007F73E3">
      <w:pPr>
        <w:pStyle w:val="Akapitzlist"/>
        <w:numPr>
          <w:ilvl w:val="0"/>
          <w:numId w:val="35"/>
        </w:numPr>
        <w:spacing w:after="0" w:line="240" w:lineRule="auto"/>
        <w:jc w:val="both"/>
        <w:rPr>
          <w:rFonts w:ascii="Candara Light" w:hAnsi="Candara Light"/>
        </w:rPr>
      </w:pPr>
      <w:r w:rsidRPr="005B6C19">
        <w:rPr>
          <w:rFonts w:ascii="Candara Light" w:hAnsi="Candara Light"/>
        </w:rPr>
        <w:t>Pracownikowi nie przysługuje wynagrodzenie za czas</w:t>
      </w:r>
      <w:r w:rsidR="00365913" w:rsidRPr="005B6C19">
        <w:rPr>
          <w:rFonts w:ascii="Candara Light" w:hAnsi="Candara Light"/>
        </w:rPr>
        <w:t>, w którym w godzinach pracy załatwia sprawy osobiste, chyba że odpracuje niezwłocznie czas nieobecności</w:t>
      </w:r>
      <w:r w:rsidR="00B97F58" w:rsidRPr="005B6C19">
        <w:rPr>
          <w:rFonts w:ascii="Candara Light" w:hAnsi="Candara Light"/>
        </w:rPr>
        <w:t>, nie później jednak niż w terminie 5 dni roboczych od dnia nieobecności.</w:t>
      </w:r>
      <w:r w:rsidR="00365913" w:rsidRPr="005B6C19">
        <w:rPr>
          <w:rFonts w:ascii="Candara Light" w:hAnsi="Candara Light"/>
        </w:rPr>
        <w:t xml:space="preserve"> </w:t>
      </w:r>
    </w:p>
    <w:p w14:paraId="44B9FB78" w14:textId="77777777" w:rsidR="001F78A3" w:rsidRPr="005B6C19" w:rsidRDefault="005168C0" w:rsidP="007F73E3">
      <w:pPr>
        <w:pStyle w:val="Akapitzlist"/>
        <w:numPr>
          <w:ilvl w:val="0"/>
          <w:numId w:val="35"/>
        </w:numPr>
        <w:spacing w:after="0" w:line="240" w:lineRule="auto"/>
        <w:jc w:val="both"/>
        <w:rPr>
          <w:rFonts w:ascii="Candara Light" w:hAnsi="Candara Light"/>
        </w:rPr>
      </w:pPr>
      <w:r w:rsidRPr="005B6C19">
        <w:rPr>
          <w:rFonts w:ascii="Candara Light" w:hAnsi="Candara Light"/>
        </w:rPr>
        <w:t xml:space="preserve">Prawidłowość wykorzystania </w:t>
      </w:r>
      <w:r w:rsidR="001F78A3" w:rsidRPr="005B6C19">
        <w:rPr>
          <w:rFonts w:ascii="Candara Light" w:hAnsi="Candara Light"/>
        </w:rPr>
        <w:t xml:space="preserve">przez pracownika </w:t>
      </w:r>
      <w:r w:rsidRPr="005B6C19">
        <w:rPr>
          <w:rFonts w:ascii="Candara Light" w:hAnsi="Candara Light"/>
        </w:rPr>
        <w:t xml:space="preserve">zwolnień od pracy </w:t>
      </w:r>
      <w:r w:rsidR="001F78A3" w:rsidRPr="005B6C19">
        <w:rPr>
          <w:rFonts w:ascii="Candara Light" w:hAnsi="Candara Light"/>
        </w:rPr>
        <w:t xml:space="preserve">z powodu </w:t>
      </w:r>
      <w:r w:rsidRPr="005B6C19">
        <w:rPr>
          <w:rFonts w:ascii="Candara Light" w:hAnsi="Candara Light"/>
        </w:rPr>
        <w:t>stwierdzon</w:t>
      </w:r>
      <w:r w:rsidR="001F78A3" w:rsidRPr="005B6C19">
        <w:rPr>
          <w:rFonts w:ascii="Candara Light" w:hAnsi="Candara Light"/>
        </w:rPr>
        <w:t>ej</w:t>
      </w:r>
      <w:r w:rsidRPr="005B6C19">
        <w:rPr>
          <w:rFonts w:ascii="Candara Light" w:hAnsi="Candara Light"/>
        </w:rPr>
        <w:t xml:space="preserve"> przez właściwego lekarza niezdolnośc</w:t>
      </w:r>
      <w:r w:rsidR="001F78A3" w:rsidRPr="005B6C19">
        <w:rPr>
          <w:rFonts w:ascii="Candara Light" w:hAnsi="Candara Light"/>
        </w:rPr>
        <w:t>i</w:t>
      </w:r>
      <w:r w:rsidRPr="005B6C19">
        <w:rPr>
          <w:rFonts w:ascii="Candara Light" w:hAnsi="Candara Light"/>
        </w:rPr>
        <w:t xml:space="preserve"> do pracy, podlega kontroli w trybie i na zasadach określonych w odrębnych przepisach. </w:t>
      </w:r>
    </w:p>
    <w:p w14:paraId="2DF110DF" w14:textId="77777777" w:rsidR="004501DE" w:rsidRPr="005B6C19" w:rsidRDefault="004501DE" w:rsidP="00992F9B">
      <w:pPr>
        <w:spacing w:after="0" w:line="240" w:lineRule="auto"/>
        <w:jc w:val="both"/>
        <w:rPr>
          <w:rFonts w:ascii="Candara Light" w:hAnsi="Candara Light"/>
        </w:rPr>
      </w:pPr>
    </w:p>
    <w:p w14:paraId="14211288" w14:textId="77777777" w:rsidR="00B06722" w:rsidRPr="005B6C19" w:rsidRDefault="004501DE" w:rsidP="00992F9B">
      <w:pPr>
        <w:spacing w:after="0" w:line="240" w:lineRule="auto"/>
        <w:jc w:val="center"/>
        <w:rPr>
          <w:rFonts w:ascii="Candara Light" w:hAnsi="Candara Light"/>
          <w:b/>
        </w:rPr>
      </w:pPr>
      <w:r w:rsidRPr="005B6C19">
        <w:rPr>
          <w:rFonts w:ascii="Candara Light" w:hAnsi="Candara Light"/>
          <w:b/>
        </w:rPr>
        <w:lastRenderedPageBreak/>
        <w:t>Rozdział VII. Urlopy</w:t>
      </w:r>
      <w:r w:rsidR="001B57A6" w:rsidRPr="005B6C19">
        <w:rPr>
          <w:rFonts w:ascii="Candara Light" w:hAnsi="Candara Light"/>
          <w:b/>
        </w:rPr>
        <w:t>. Prawo do odpoczynku</w:t>
      </w:r>
    </w:p>
    <w:p w14:paraId="53D0A4E0" w14:textId="77777777" w:rsidR="00BE0602" w:rsidRPr="005B6C19" w:rsidRDefault="00BE0602" w:rsidP="00992F9B">
      <w:pPr>
        <w:spacing w:after="0" w:line="240" w:lineRule="auto"/>
        <w:jc w:val="center"/>
        <w:rPr>
          <w:rFonts w:ascii="Candara Light" w:hAnsi="Candara Light"/>
          <w:b/>
        </w:rPr>
      </w:pPr>
    </w:p>
    <w:p w14:paraId="06520B6E" w14:textId="77777777" w:rsidR="007B20E9" w:rsidRPr="005B6C19" w:rsidRDefault="001B57A6" w:rsidP="00992F9B">
      <w:pPr>
        <w:spacing w:after="0" w:line="240" w:lineRule="auto"/>
        <w:jc w:val="center"/>
        <w:rPr>
          <w:rFonts w:ascii="Candara Light" w:hAnsi="Candara Light"/>
          <w:b/>
        </w:rPr>
      </w:pPr>
      <w:r w:rsidRPr="005B6C19">
        <w:rPr>
          <w:rFonts w:ascii="Candara Light" w:hAnsi="Candara Light"/>
          <w:b/>
        </w:rPr>
        <w:t xml:space="preserve">§ </w:t>
      </w:r>
      <w:r w:rsidR="001E1B0A" w:rsidRPr="005B6C19">
        <w:rPr>
          <w:rFonts w:ascii="Candara Light" w:hAnsi="Candara Light"/>
          <w:b/>
        </w:rPr>
        <w:t>24</w:t>
      </w:r>
    </w:p>
    <w:p w14:paraId="148D3D93" w14:textId="77777777" w:rsidR="001B57A6" w:rsidRPr="005B6C19" w:rsidRDefault="000F4218" w:rsidP="00992F9B">
      <w:pPr>
        <w:spacing w:after="0" w:line="240" w:lineRule="auto"/>
        <w:jc w:val="center"/>
        <w:rPr>
          <w:rFonts w:ascii="Candara Light" w:hAnsi="Candara Light"/>
          <w:b/>
        </w:rPr>
      </w:pPr>
      <w:r w:rsidRPr="005B6C19">
        <w:rPr>
          <w:rFonts w:ascii="Candara Light" w:hAnsi="Candara Light"/>
          <w:b/>
        </w:rPr>
        <w:t>Wymiar odpoczynku</w:t>
      </w:r>
    </w:p>
    <w:p w14:paraId="097FF63D" w14:textId="77777777" w:rsidR="001B57A6"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 xml:space="preserve">Pracownikowi przysługuje prawo do co najmniej 11 godzinnego nieprzerwanego odpoczynku w ciągu 24 godzinnej doby pracowniczej. </w:t>
      </w:r>
    </w:p>
    <w:p w14:paraId="0D1640BB" w14:textId="77777777" w:rsidR="001B57A6"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 xml:space="preserve">Postanowienia ust. 1 powyżej, nie stosuje się do osób kierujących zakładem pracy, jak również do innych pracowników, w przypadku konieczności prowadzenia akcji ratowniczej w celu ochrony życia lub zdrowia ludzkiego, ochrony mienia lub środowiska albo usunięcia awarii. </w:t>
      </w:r>
    </w:p>
    <w:p w14:paraId="29BDECC0" w14:textId="77777777" w:rsidR="005A099D"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 xml:space="preserve">W przypadkach określonych w ust. 2 </w:t>
      </w:r>
      <w:r w:rsidR="005A099D" w:rsidRPr="005B6C19">
        <w:rPr>
          <w:rFonts w:ascii="Candara Light" w:hAnsi="Candara Light"/>
        </w:rPr>
        <w:t xml:space="preserve">powyżej </w:t>
      </w:r>
      <w:r w:rsidRPr="005B6C19">
        <w:rPr>
          <w:rFonts w:ascii="Candara Light" w:hAnsi="Candara Light"/>
        </w:rPr>
        <w:t xml:space="preserve">pracownikowi przysługuje w okresie rozliczeniowym równoważny okres odpoczynku. </w:t>
      </w:r>
    </w:p>
    <w:p w14:paraId="763038AB" w14:textId="77777777" w:rsidR="005A099D"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 xml:space="preserve">Pracownikowi przysługuje w każdym tygodniu prawo do co najmniej 35 godzin nieprzerwanego odpoczynku, obejmującego co najmniej 11 godzin nieprzerwanego odpoczynku dobowego. </w:t>
      </w:r>
    </w:p>
    <w:p w14:paraId="32FAFDCB" w14:textId="77777777" w:rsidR="005A099D"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W przypadkach określonych w ust. 2</w:t>
      </w:r>
      <w:r w:rsidR="005A099D" w:rsidRPr="005B6C19">
        <w:rPr>
          <w:rFonts w:ascii="Candara Light" w:hAnsi="Candara Light"/>
        </w:rPr>
        <w:t xml:space="preserve"> powyżej</w:t>
      </w:r>
      <w:r w:rsidRPr="005B6C19">
        <w:rPr>
          <w:rFonts w:ascii="Candara Light" w:hAnsi="Candara Light"/>
        </w:rPr>
        <w:t xml:space="preserve">, tygodniowy nieprzerwany odpoczynek może obejmować mniejszą liczbę godzin, nie może być jednak krótszy niż 24 godziny. </w:t>
      </w:r>
    </w:p>
    <w:p w14:paraId="61E73062" w14:textId="77777777" w:rsidR="005A099D" w:rsidRPr="005B6C19" w:rsidRDefault="001B57A6" w:rsidP="007F73E3">
      <w:pPr>
        <w:pStyle w:val="Akapitzlist"/>
        <w:numPr>
          <w:ilvl w:val="0"/>
          <w:numId w:val="36"/>
        </w:numPr>
        <w:spacing w:after="0" w:line="240" w:lineRule="auto"/>
        <w:jc w:val="both"/>
        <w:rPr>
          <w:rFonts w:ascii="Candara Light" w:hAnsi="Candara Light"/>
        </w:rPr>
      </w:pPr>
      <w:r w:rsidRPr="005B6C19">
        <w:rPr>
          <w:rFonts w:ascii="Candara Light" w:hAnsi="Candara Light"/>
        </w:rPr>
        <w:t xml:space="preserve">Bezpośredni przełożeni pracowników są odpowiedzialni za odpowiednią organizację pracy oraz za możliwość zapewnienia pracownikom odpoczynku dobowego i tygodniowego. </w:t>
      </w:r>
    </w:p>
    <w:p w14:paraId="7D37FF0F" w14:textId="77777777" w:rsidR="002D6B6F" w:rsidRPr="005B6C19" w:rsidRDefault="002D6B6F" w:rsidP="00992F9B">
      <w:pPr>
        <w:autoSpaceDE w:val="0"/>
        <w:autoSpaceDN w:val="0"/>
        <w:adjustRightInd w:val="0"/>
        <w:spacing w:after="0" w:line="240" w:lineRule="auto"/>
        <w:jc w:val="center"/>
        <w:rPr>
          <w:rFonts w:ascii="Candara Light" w:hAnsi="Candara Light"/>
        </w:rPr>
      </w:pPr>
    </w:p>
    <w:p w14:paraId="6840CC05" w14:textId="77777777" w:rsidR="001F78A3" w:rsidRPr="005B6C19" w:rsidRDefault="001F78A3" w:rsidP="00992F9B">
      <w:pPr>
        <w:autoSpaceDE w:val="0"/>
        <w:autoSpaceDN w:val="0"/>
        <w:adjustRightInd w:val="0"/>
        <w:spacing w:after="0" w:line="240" w:lineRule="auto"/>
        <w:jc w:val="center"/>
        <w:rPr>
          <w:rFonts w:ascii="Candara Light" w:hAnsi="Candara Light"/>
          <w:b/>
          <w:bCs/>
        </w:rPr>
      </w:pPr>
      <w:r w:rsidRPr="005B6C19">
        <w:rPr>
          <w:rFonts w:ascii="Candara Light" w:hAnsi="Candara Light"/>
          <w:b/>
          <w:bCs/>
        </w:rPr>
        <w:t>§</w:t>
      </w:r>
      <w:r w:rsidR="009819C9">
        <w:rPr>
          <w:rFonts w:ascii="Candara Light" w:hAnsi="Candara Light"/>
          <w:b/>
          <w:bCs/>
        </w:rPr>
        <w:t xml:space="preserve"> 25</w:t>
      </w:r>
    </w:p>
    <w:p w14:paraId="18DFD979" w14:textId="77777777" w:rsidR="001F78A3" w:rsidRPr="005B6C19" w:rsidRDefault="001F78A3" w:rsidP="00992F9B">
      <w:pPr>
        <w:autoSpaceDE w:val="0"/>
        <w:autoSpaceDN w:val="0"/>
        <w:adjustRightInd w:val="0"/>
        <w:spacing w:after="0" w:line="240" w:lineRule="auto"/>
        <w:jc w:val="center"/>
        <w:rPr>
          <w:rFonts w:ascii="Candara Light" w:hAnsi="Candara Light"/>
          <w:b/>
          <w:bCs/>
        </w:rPr>
      </w:pPr>
      <w:r w:rsidRPr="005B6C19">
        <w:rPr>
          <w:rFonts w:ascii="Candara Light" w:hAnsi="Candara Light"/>
          <w:b/>
          <w:bCs/>
        </w:rPr>
        <w:t>Wymiar urlopu</w:t>
      </w:r>
    </w:p>
    <w:p w14:paraId="5EA6C1E2" w14:textId="77777777" w:rsidR="000C2F9E" w:rsidRPr="005B6C19" w:rsidRDefault="001F78A3" w:rsidP="007F73E3">
      <w:pPr>
        <w:pStyle w:val="Akapitzlist"/>
        <w:numPr>
          <w:ilvl w:val="0"/>
          <w:numId w:val="37"/>
        </w:numPr>
        <w:autoSpaceDE w:val="0"/>
        <w:autoSpaceDN w:val="0"/>
        <w:adjustRightInd w:val="0"/>
        <w:spacing w:after="0" w:line="240" w:lineRule="auto"/>
        <w:jc w:val="both"/>
        <w:rPr>
          <w:rFonts w:ascii="Candara Light" w:hAnsi="Candara Light"/>
          <w:b/>
        </w:rPr>
      </w:pPr>
      <w:r w:rsidRPr="005B6C19">
        <w:rPr>
          <w:rFonts w:ascii="Candara Light" w:hAnsi="Candara Light"/>
        </w:rPr>
        <w:t xml:space="preserve">Pracownikowi przysługuje prawo do corocznego, nieprzerwanego, płatnego urlopu wypoczynkowego w terminie i na zasadach określonych w </w:t>
      </w:r>
      <w:r w:rsidR="0064299F" w:rsidRPr="005B6C19">
        <w:rPr>
          <w:rFonts w:ascii="Candara Light" w:hAnsi="Candara Light"/>
        </w:rPr>
        <w:t xml:space="preserve">przepisach prawa pracy, w szczególności </w:t>
      </w:r>
      <w:r w:rsidR="00117823">
        <w:rPr>
          <w:rFonts w:ascii="Candara Light" w:hAnsi="Candara Light"/>
        </w:rPr>
        <w:t>k</w:t>
      </w:r>
      <w:r w:rsidRPr="005B6C19">
        <w:rPr>
          <w:rFonts w:ascii="Candara Light" w:hAnsi="Candara Light"/>
        </w:rPr>
        <w:t xml:space="preserve">odeksie pracy. </w:t>
      </w:r>
    </w:p>
    <w:p w14:paraId="3E68ED84" w14:textId="77777777" w:rsidR="00C949F5" w:rsidRPr="005B6C19" w:rsidRDefault="001F78A3" w:rsidP="007F73E3">
      <w:pPr>
        <w:pStyle w:val="Akapitzlist"/>
        <w:numPr>
          <w:ilvl w:val="0"/>
          <w:numId w:val="37"/>
        </w:numPr>
        <w:autoSpaceDE w:val="0"/>
        <w:autoSpaceDN w:val="0"/>
        <w:adjustRightInd w:val="0"/>
        <w:spacing w:after="0" w:line="240" w:lineRule="auto"/>
        <w:jc w:val="both"/>
        <w:rPr>
          <w:rFonts w:ascii="Candara Light" w:hAnsi="Candara Light"/>
          <w:b/>
        </w:rPr>
      </w:pPr>
      <w:r w:rsidRPr="005B6C19">
        <w:rPr>
          <w:rFonts w:ascii="Candara Light" w:hAnsi="Candara Light"/>
        </w:rPr>
        <w:t xml:space="preserve">Wymiar urlopu wypoczynkowego dla </w:t>
      </w:r>
      <w:r w:rsidR="00C949F5" w:rsidRPr="005B6C19">
        <w:rPr>
          <w:rFonts w:ascii="Candara Light" w:hAnsi="Candara Light"/>
        </w:rPr>
        <w:t xml:space="preserve">każdego z </w:t>
      </w:r>
      <w:r w:rsidRPr="005B6C19">
        <w:rPr>
          <w:rFonts w:ascii="Candara Light" w:hAnsi="Candara Light"/>
        </w:rPr>
        <w:t xml:space="preserve">pracowników </w:t>
      </w:r>
      <w:r w:rsidR="00C949F5" w:rsidRPr="005B6C19">
        <w:rPr>
          <w:rFonts w:ascii="Candara Light" w:hAnsi="Candara Light"/>
        </w:rPr>
        <w:t xml:space="preserve">określany jest </w:t>
      </w:r>
      <w:r w:rsidRPr="005B6C19">
        <w:rPr>
          <w:rFonts w:ascii="Candara Light" w:hAnsi="Candara Light"/>
        </w:rPr>
        <w:t>indywidualnie</w:t>
      </w:r>
      <w:r w:rsidR="00C949F5" w:rsidRPr="005B6C19">
        <w:rPr>
          <w:rFonts w:ascii="Candara Light" w:hAnsi="Candara Light"/>
        </w:rPr>
        <w:t>,</w:t>
      </w:r>
      <w:r w:rsidRPr="005B6C19">
        <w:rPr>
          <w:rFonts w:ascii="Candara Light" w:hAnsi="Candara Light"/>
        </w:rPr>
        <w:t xml:space="preserve"> zgodnie z </w:t>
      </w:r>
      <w:r w:rsidR="00C949F5" w:rsidRPr="005B6C19">
        <w:rPr>
          <w:rFonts w:ascii="Candara Light" w:hAnsi="Candara Light"/>
        </w:rPr>
        <w:t xml:space="preserve">przepisami </w:t>
      </w:r>
      <w:r w:rsidR="00117823">
        <w:rPr>
          <w:rFonts w:ascii="Candara Light" w:hAnsi="Candara Light"/>
        </w:rPr>
        <w:t>k</w:t>
      </w:r>
      <w:r w:rsidRPr="005B6C19">
        <w:rPr>
          <w:rFonts w:ascii="Candara Light" w:hAnsi="Candara Light"/>
        </w:rPr>
        <w:t>odeks</w:t>
      </w:r>
      <w:r w:rsidR="00C949F5" w:rsidRPr="005B6C19">
        <w:rPr>
          <w:rFonts w:ascii="Candara Light" w:hAnsi="Candara Light"/>
        </w:rPr>
        <w:t>u</w:t>
      </w:r>
      <w:r w:rsidRPr="005B6C19">
        <w:rPr>
          <w:rFonts w:ascii="Candara Light" w:hAnsi="Candara Light"/>
        </w:rPr>
        <w:t xml:space="preserve"> pracy.</w:t>
      </w:r>
    </w:p>
    <w:p w14:paraId="5A6CC8CD" w14:textId="77777777" w:rsidR="00C949F5" w:rsidRPr="005B6C19" w:rsidRDefault="00C40DA6" w:rsidP="007F73E3">
      <w:pPr>
        <w:pStyle w:val="Akapitzlist"/>
        <w:numPr>
          <w:ilvl w:val="0"/>
          <w:numId w:val="37"/>
        </w:numPr>
        <w:autoSpaceDE w:val="0"/>
        <w:autoSpaceDN w:val="0"/>
        <w:adjustRightInd w:val="0"/>
        <w:spacing w:after="0" w:line="240" w:lineRule="auto"/>
        <w:jc w:val="both"/>
        <w:rPr>
          <w:rFonts w:ascii="Candara Light" w:hAnsi="Candara Light"/>
          <w:b/>
        </w:rPr>
      </w:pPr>
      <w:r w:rsidRPr="005B6C19">
        <w:rPr>
          <w:rFonts w:ascii="Candara Light" w:hAnsi="Candara Light"/>
        </w:rPr>
        <w:t>Urlop może być podzielony na części</w:t>
      </w:r>
      <w:r w:rsidR="00673CF7" w:rsidRPr="005B6C19">
        <w:rPr>
          <w:rFonts w:ascii="Candara Light" w:hAnsi="Candara Light"/>
        </w:rPr>
        <w:t xml:space="preserve"> na wniosek pracownika</w:t>
      </w:r>
      <w:r w:rsidRPr="005B6C19">
        <w:rPr>
          <w:rFonts w:ascii="Candara Light" w:hAnsi="Candara Light"/>
        </w:rPr>
        <w:t xml:space="preserve">, jednakże co </w:t>
      </w:r>
      <w:r w:rsidR="001F78A3" w:rsidRPr="005B6C19">
        <w:rPr>
          <w:rFonts w:ascii="Candara Light" w:hAnsi="Candara Light"/>
        </w:rPr>
        <w:t>najmniej jedna część urlopu wypoczynkowego, z którego korzysta pracownik w ciągu roku winna obejmować nie mniej niż 14 kolejn</w:t>
      </w:r>
      <w:r w:rsidR="00C949F5" w:rsidRPr="005B6C19">
        <w:rPr>
          <w:rFonts w:ascii="Candara Light" w:hAnsi="Candara Light"/>
        </w:rPr>
        <w:t>o następujących po sobie</w:t>
      </w:r>
      <w:r w:rsidR="001F78A3" w:rsidRPr="005B6C19">
        <w:rPr>
          <w:rFonts w:ascii="Candara Light" w:hAnsi="Candara Light"/>
        </w:rPr>
        <w:t xml:space="preserve"> dni kalendarzowych. </w:t>
      </w:r>
    </w:p>
    <w:p w14:paraId="1A60573D" w14:textId="77777777" w:rsidR="00C40DA6" w:rsidRPr="005B6C19" w:rsidRDefault="00C40DA6" w:rsidP="007F73E3">
      <w:pPr>
        <w:pStyle w:val="Akapitzlist"/>
        <w:numPr>
          <w:ilvl w:val="0"/>
          <w:numId w:val="37"/>
        </w:numPr>
        <w:autoSpaceDE w:val="0"/>
        <w:autoSpaceDN w:val="0"/>
        <w:adjustRightInd w:val="0"/>
        <w:spacing w:after="0" w:line="240" w:lineRule="auto"/>
        <w:jc w:val="both"/>
        <w:rPr>
          <w:rFonts w:ascii="Candara Light" w:hAnsi="Candara Light"/>
          <w:b/>
        </w:rPr>
      </w:pPr>
      <w:r w:rsidRPr="005B6C19">
        <w:rPr>
          <w:rFonts w:ascii="Candara Light" w:hAnsi="Candara Light"/>
        </w:rPr>
        <w:t>Urlopu niewykorzystanego w danym roku kalendarzowym należy udzielić pracownikowi najpóźniej do dnia 30 września następnego roku kalendarzowego.</w:t>
      </w:r>
    </w:p>
    <w:p w14:paraId="7CFF6ED0" w14:textId="77777777" w:rsidR="002D6B6F" w:rsidRPr="005B6C19" w:rsidRDefault="002D6B6F" w:rsidP="00992F9B">
      <w:pPr>
        <w:autoSpaceDE w:val="0"/>
        <w:autoSpaceDN w:val="0"/>
        <w:adjustRightInd w:val="0"/>
        <w:spacing w:after="0" w:line="240" w:lineRule="auto"/>
        <w:ind w:left="360"/>
        <w:jc w:val="center"/>
        <w:rPr>
          <w:rFonts w:ascii="Candara Light" w:hAnsi="Candara Light"/>
          <w:b/>
          <w:bCs/>
        </w:rPr>
      </w:pPr>
    </w:p>
    <w:p w14:paraId="1A96C6C1" w14:textId="2553A33F" w:rsidR="00665E5F" w:rsidRDefault="00665E5F" w:rsidP="00AD51AE">
      <w:pPr>
        <w:autoSpaceDE w:val="0"/>
        <w:autoSpaceDN w:val="0"/>
        <w:adjustRightInd w:val="0"/>
        <w:spacing w:after="0" w:line="240" w:lineRule="auto"/>
        <w:jc w:val="both"/>
        <w:rPr>
          <w:rFonts w:ascii="Candara Light" w:hAnsi="Candara Light"/>
        </w:rPr>
      </w:pPr>
    </w:p>
    <w:p w14:paraId="14AA6628" w14:textId="681DBDD5" w:rsidR="00665E5F" w:rsidRDefault="00665E5F" w:rsidP="00AD51AE">
      <w:pPr>
        <w:autoSpaceDE w:val="0"/>
        <w:autoSpaceDN w:val="0"/>
        <w:adjustRightInd w:val="0"/>
        <w:spacing w:after="0" w:line="240" w:lineRule="auto"/>
        <w:jc w:val="both"/>
        <w:rPr>
          <w:rFonts w:ascii="Candara Light" w:hAnsi="Candara Light"/>
        </w:rPr>
      </w:pPr>
    </w:p>
    <w:p w14:paraId="1C5ADF0C" w14:textId="77777777" w:rsidR="00665E5F" w:rsidRDefault="00665E5F" w:rsidP="00665E5F">
      <w:pPr>
        <w:autoSpaceDE w:val="0"/>
        <w:autoSpaceDN w:val="0"/>
        <w:ind w:left="360"/>
        <w:jc w:val="center"/>
        <w:rPr>
          <w:rFonts w:ascii="Candara Light" w:hAnsi="Candara Light"/>
          <w:b/>
          <w:bCs/>
        </w:rPr>
      </w:pPr>
      <w:r>
        <w:rPr>
          <w:rFonts w:ascii="Candara Light" w:hAnsi="Candara Light"/>
          <w:b/>
          <w:bCs/>
        </w:rPr>
        <w:t>§ 26</w:t>
      </w:r>
    </w:p>
    <w:p w14:paraId="652B7FB0" w14:textId="77777777" w:rsidR="00665E5F" w:rsidRDefault="00665E5F" w:rsidP="00665E5F">
      <w:pPr>
        <w:autoSpaceDE w:val="0"/>
        <w:autoSpaceDN w:val="0"/>
        <w:ind w:left="360"/>
        <w:jc w:val="center"/>
        <w:rPr>
          <w:rFonts w:ascii="Candara Light" w:hAnsi="Candara Light"/>
          <w:b/>
          <w:bCs/>
        </w:rPr>
      </w:pPr>
      <w:r>
        <w:rPr>
          <w:rFonts w:ascii="Candara Light" w:hAnsi="Candara Light"/>
          <w:b/>
          <w:bCs/>
        </w:rPr>
        <w:t>Zasady udzielania urlopu</w:t>
      </w:r>
    </w:p>
    <w:p w14:paraId="50CE62D8" w14:textId="77777777"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t xml:space="preserve">Urlopu wypoczynkowego udziela pracownikowi bezpośredni przełożony, na wniosek pracownika. </w:t>
      </w:r>
    </w:p>
    <w:p w14:paraId="18B2E57E" w14:textId="77777777"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t xml:space="preserve">Urlopu udziela się w porozumieniu z pracownikiem. </w:t>
      </w:r>
    </w:p>
    <w:p w14:paraId="221AD144" w14:textId="77777777"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t xml:space="preserve">Urlopu danemu pracownikowi udziela się biorąc pod uwagę wnioski pracowników i potrzeby pracodawcy wynikające z konieczności zapewnienia normalnego toku pracy. </w:t>
      </w:r>
    </w:p>
    <w:p w14:paraId="79DAE3E8" w14:textId="77777777"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t xml:space="preserve">Pracownik powinien uprzedzić bezpośredniego przełożonego na początku roku kalendarzowego o planowanych terminach urlopu.  </w:t>
      </w:r>
    </w:p>
    <w:p w14:paraId="5D66430D" w14:textId="77777777"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t>Zmiana terminu urlopu ustalonego z pracownikiem może nastąpić na wniosek pracownika uzasadniony ważnymi powodami, a także w razie zaistnienia szczególnych potrzeb pracodawcy, jeżeli nieobecność pracownika spowodowałaby poważne zakłócenia toku pracy. Wniosek o odwołanie lub przesunięcie planowanego urlopu należy złożyć nie później niż na trzy dni przed jego rozpoczęciem.</w:t>
      </w:r>
    </w:p>
    <w:p w14:paraId="744F9430" w14:textId="374FA70F" w:rsidR="00665E5F" w:rsidRDefault="00665E5F" w:rsidP="00665E5F">
      <w:pPr>
        <w:pStyle w:val="Akapitzlist"/>
        <w:numPr>
          <w:ilvl w:val="0"/>
          <w:numId w:val="63"/>
        </w:numPr>
        <w:autoSpaceDE w:val="0"/>
        <w:autoSpaceDN w:val="0"/>
        <w:spacing w:after="0" w:line="240" w:lineRule="auto"/>
        <w:jc w:val="both"/>
        <w:rPr>
          <w:rFonts w:ascii="Candara Light" w:eastAsia="Times New Roman" w:hAnsi="Candara Light"/>
        </w:rPr>
      </w:pPr>
      <w:r>
        <w:rPr>
          <w:rFonts w:ascii="Candara Light" w:eastAsia="Times New Roman" w:hAnsi="Candara Light"/>
        </w:rPr>
        <w:lastRenderedPageBreak/>
        <w:t>Wniosek o udzielenie urlopu wypoczynkowego pracownik składa za pośrednictwem poczty elektronicznej lub w formie papierowej.</w:t>
      </w:r>
    </w:p>
    <w:p w14:paraId="58088226" w14:textId="77777777" w:rsidR="00665E5F" w:rsidRPr="00AD51AE" w:rsidRDefault="00665E5F" w:rsidP="00AD51AE">
      <w:pPr>
        <w:autoSpaceDE w:val="0"/>
        <w:autoSpaceDN w:val="0"/>
        <w:adjustRightInd w:val="0"/>
        <w:spacing w:after="0" w:line="240" w:lineRule="auto"/>
        <w:jc w:val="both"/>
        <w:rPr>
          <w:rFonts w:ascii="Candara Light" w:hAnsi="Candara Light"/>
        </w:rPr>
      </w:pPr>
    </w:p>
    <w:p w14:paraId="332B55F0" w14:textId="77777777" w:rsidR="00522729" w:rsidRPr="005B6C19" w:rsidRDefault="00522729" w:rsidP="00992F9B">
      <w:pPr>
        <w:spacing w:after="0" w:line="240" w:lineRule="auto"/>
        <w:jc w:val="both"/>
        <w:rPr>
          <w:rFonts w:ascii="Candara Light" w:hAnsi="Candara Light"/>
        </w:rPr>
      </w:pPr>
    </w:p>
    <w:p w14:paraId="208C94A8" w14:textId="77777777" w:rsidR="00522729" w:rsidRPr="005B6C19" w:rsidRDefault="00522729" w:rsidP="00992F9B">
      <w:pPr>
        <w:spacing w:after="0" w:line="240" w:lineRule="auto"/>
        <w:jc w:val="center"/>
        <w:rPr>
          <w:rFonts w:ascii="Candara Light" w:hAnsi="Candara Light"/>
          <w:b/>
        </w:rPr>
      </w:pPr>
      <w:r w:rsidRPr="005B6C19">
        <w:rPr>
          <w:rFonts w:ascii="Candara Light" w:hAnsi="Candara Light"/>
          <w:b/>
        </w:rPr>
        <w:t>§</w:t>
      </w:r>
      <w:r w:rsidR="001E1B0A" w:rsidRPr="005B6C19">
        <w:rPr>
          <w:rFonts w:ascii="Candara Light" w:hAnsi="Candara Light"/>
          <w:b/>
        </w:rPr>
        <w:t xml:space="preserve"> 27</w:t>
      </w:r>
      <w:r w:rsidRPr="005B6C19">
        <w:rPr>
          <w:rFonts w:ascii="Candara Light" w:hAnsi="Candara Light"/>
          <w:b/>
        </w:rPr>
        <w:t> </w:t>
      </w:r>
    </w:p>
    <w:p w14:paraId="4C2FBAE9" w14:textId="77777777" w:rsidR="00266E0F" w:rsidRPr="005B6C19" w:rsidRDefault="00266E0F" w:rsidP="00992F9B">
      <w:pPr>
        <w:spacing w:after="0" w:line="240" w:lineRule="auto"/>
        <w:jc w:val="center"/>
        <w:rPr>
          <w:rFonts w:ascii="Candara Light" w:hAnsi="Candara Light"/>
          <w:b/>
        </w:rPr>
      </w:pPr>
      <w:r w:rsidRPr="00784843">
        <w:rPr>
          <w:rFonts w:ascii="Candara Light" w:hAnsi="Candara Light"/>
          <w:b/>
        </w:rPr>
        <w:t>Urlop na żądanie</w:t>
      </w:r>
    </w:p>
    <w:p w14:paraId="5E225A3A" w14:textId="77777777" w:rsidR="00522729" w:rsidRPr="005B6C19" w:rsidRDefault="00522729" w:rsidP="007F73E3">
      <w:pPr>
        <w:pStyle w:val="Akapitzlist"/>
        <w:numPr>
          <w:ilvl w:val="0"/>
          <w:numId w:val="39"/>
        </w:numPr>
        <w:spacing w:after="0" w:line="240" w:lineRule="auto"/>
        <w:jc w:val="both"/>
        <w:rPr>
          <w:rFonts w:ascii="Candara Light" w:hAnsi="Candara Light"/>
        </w:rPr>
      </w:pPr>
      <w:r w:rsidRPr="005B6C19">
        <w:rPr>
          <w:rFonts w:ascii="Candara Light" w:hAnsi="Candara Light"/>
        </w:rPr>
        <w:t xml:space="preserve">Pracodawca jest obowiązany udzielić </w:t>
      </w:r>
      <w:r w:rsidR="00266E0F" w:rsidRPr="005B6C19">
        <w:rPr>
          <w:rFonts w:ascii="Candara Light" w:hAnsi="Candara Light"/>
        </w:rPr>
        <w:t xml:space="preserve">urlopu </w:t>
      </w:r>
      <w:r w:rsidRPr="005B6C19">
        <w:rPr>
          <w:rFonts w:ascii="Candara Light" w:hAnsi="Candara Light"/>
        </w:rPr>
        <w:t xml:space="preserve">na żądanie </w:t>
      </w:r>
      <w:r w:rsidR="00266E0F" w:rsidRPr="005B6C19">
        <w:rPr>
          <w:rFonts w:ascii="Candara Light" w:hAnsi="Candara Light"/>
        </w:rPr>
        <w:t>p</w:t>
      </w:r>
      <w:r w:rsidRPr="005B6C19">
        <w:rPr>
          <w:rFonts w:ascii="Candara Light" w:hAnsi="Candara Light"/>
        </w:rPr>
        <w:t>racownika i w terminie przez niego wskazanym</w:t>
      </w:r>
      <w:r w:rsidR="00FB7816" w:rsidRPr="005B6C19">
        <w:rPr>
          <w:rFonts w:ascii="Candara Light" w:hAnsi="Candara Light"/>
        </w:rPr>
        <w:t>,</w:t>
      </w:r>
      <w:r w:rsidRPr="005B6C19">
        <w:rPr>
          <w:rFonts w:ascii="Candara Light" w:hAnsi="Candara Light"/>
        </w:rPr>
        <w:t xml:space="preserve"> </w:t>
      </w:r>
      <w:r w:rsidR="00266E0F" w:rsidRPr="005B6C19">
        <w:rPr>
          <w:rFonts w:ascii="Candara Light" w:hAnsi="Candara Light"/>
        </w:rPr>
        <w:t xml:space="preserve">w wymiarze nieprzekraczającym czterech </w:t>
      </w:r>
      <w:r w:rsidRPr="005B6C19">
        <w:rPr>
          <w:rFonts w:ascii="Candara Light" w:hAnsi="Candara Light"/>
        </w:rPr>
        <w:t>dni w każdym roku kalendarzowym.</w:t>
      </w:r>
    </w:p>
    <w:p w14:paraId="66EC5E40" w14:textId="77777777" w:rsidR="00522729" w:rsidRPr="005B6C19" w:rsidRDefault="00522729" w:rsidP="007F73E3">
      <w:pPr>
        <w:pStyle w:val="Akapitzlist"/>
        <w:numPr>
          <w:ilvl w:val="0"/>
          <w:numId w:val="39"/>
        </w:numPr>
        <w:spacing w:after="0" w:line="240" w:lineRule="auto"/>
        <w:jc w:val="both"/>
        <w:rPr>
          <w:rFonts w:ascii="Candara Light" w:hAnsi="Candara Light"/>
        </w:rPr>
      </w:pPr>
      <w:r w:rsidRPr="005B6C19">
        <w:rPr>
          <w:rFonts w:ascii="Candara Light" w:hAnsi="Candara Light"/>
        </w:rPr>
        <w:t xml:space="preserve">Pracownik zgłasza żądanie udzielenia urlopu bezpośredniemu przełożonemu, możliwie jak najwcześniej, nie później </w:t>
      </w:r>
      <w:r w:rsidR="00FB7816" w:rsidRPr="005B6C19">
        <w:rPr>
          <w:rFonts w:ascii="Candara Light" w:hAnsi="Candara Light"/>
        </w:rPr>
        <w:t xml:space="preserve">jednak </w:t>
      </w:r>
      <w:r w:rsidRPr="005B6C19">
        <w:rPr>
          <w:rFonts w:ascii="Candara Light" w:hAnsi="Candara Light"/>
        </w:rPr>
        <w:t>niż w dniu rozpoczęcia urlopu.</w:t>
      </w:r>
      <w:r w:rsidR="00FB7816" w:rsidRPr="005B6C19">
        <w:rPr>
          <w:rFonts w:ascii="Candara Light" w:hAnsi="Candara Light"/>
        </w:rPr>
        <w:t xml:space="preserve"> Pracownik biorąc urlop na żądanie powinien w miarę możliwości uwzględnić potrzeby zapewnienia prawidłowego toku pracy, w tym konieczność zapewnienia zastępstwa.  </w:t>
      </w:r>
    </w:p>
    <w:p w14:paraId="14E8AEC5" w14:textId="77777777" w:rsidR="00522729" w:rsidRPr="005B6C19" w:rsidRDefault="00522729" w:rsidP="007F73E3">
      <w:pPr>
        <w:pStyle w:val="Akapitzlist"/>
        <w:numPr>
          <w:ilvl w:val="0"/>
          <w:numId w:val="39"/>
        </w:numPr>
        <w:spacing w:after="0" w:line="240" w:lineRule="auto"/>
        <w:jc w:val="both"/>
        <w:rPr>
          <w:rFonts w:ascii="Candara Light" w:hAnsi="Candara Light"/>
        </w:rPr>
      </w:pPr>
      <w:r w:rsidRPr="005B6C19">
        <w:rPr>
          <w:rFonts w:ascii="Candara Light" w:hAnsi="Candara Light"/>
        </w:rPr>
        <w:t xml:space="preserve">Pracownik, który zgłosił zamiar korzystania z urlopu na żądanie w dniu jego rozpoczęcia wypełnia wniosek urlopowy </w:t>
      </w:r>
      <w:r w:rsidR="00316923" w:rsidRPr="005B6C19">
        <w:rPr>
          <w:rFonts w:ascii="Candara Light" w:hAnsi="Candara Light"/>
        </w:rPr>
        <w:t xml:space="preserve">najpóźniej </w:t>
      </w:r>
      <w:r w:rsidRPr="005B6C19">
        <w:rPr>
          <w:rFonts w:ascii="Candara Light" w:hAnsi="Candara Light"/>
        </w:rPr>
        <w:t xml:space="preserve">niezwłocznie po powrocie do pracy. </w:t>
      </w:r>
    </w:p>
    <w:p w14:paraId="3D857629" w14:textId="77777777" w:rsidR="00FB7816" w:rsidRPr="005B6C19" w:rsidRDefault="00FB7816" w:rsidP="007F73E3">
      <w:pPr>
        <w:pStyle w:val="Akapitzlist"/>
        <w:numPr>
          <w:ilvl w:val="0"/>
          <w:numId w:val="39"/>
        </w:numPr>
        <w:spacing w:after="0" w:line="240" w:lineRule="auto"/>
        <w:jc w:val="both"/>
        <w:rPr>
          <w:rFonts w:ascii="Candara Light" w:hAnsi="Candara Light"/>
        </w:rPr>
      </w:pPr>
      <w:r w:rsidRPr="005B6C19">
        <w:rPr>
          <w:rFonts w:ascii="Candara Light" w:hAnsi="Candara Light"/>
        </w:rPr>
        <w:t>Pracownik zobowiązany jest zgłosić żądanie udzielenia urlopu osobiście lub telefonicznie. W braku możliwości skontaktowania się z bezpośrednim przełożonym, pracownik zobowiązany jest zgłosić żądanie jego zastępcy</w:t>
      </w:r>
      <w:r w:rsidR="004B3409" w:rsidRPr="005B6C19">
        <w:rPr>
          <w:rFonts w:ascii="Candara Light" w:hAnsi="Candara Light"/>
        </w:rPr>
        <w:t>.</w:t>
      </w:r>
    </w:p>
    <w:p w14:paraId="4412DE62" w14:textId="77777777" w:rsidR="001B65ED" w:rsidRPr="005B6C19" w:rsidRDefault="001B65ED" w:rsidP="00992F9B">
      <w:pPr>
        <w:spacing w:after="0" w:line="240" w:lineRule="auto"/>
        <w:jc w:val="center"/>
        <w:rPr>
          <w:rFonts w:ascii="Candara Light" w:hAnsi="Candara Light"/>
          <w:b/>
        </w:rPr>
      </w:pPr>
    </w:p>
    <w:p w14:paraId="22EA2720" w14:textId="77777777" w:rsidR="00522729" w:rsidRPr="005B6C19" w:rsidRDefault="00522729" w:rsidP="00992F9B">
      <w:pPr>
        <w:spacing w:after="0" w:line="240" w:lineRule="auto"/>
        <w:jc w:val="center"/>
        <w:rPr>
          <w:rFonts w:ascii="Candara Light" w:hAnsi="Candara Light"/>
          <w:b/>
        </w:rPr>
      </w:pPr>
      <w:r w:rsidRPr="005B6C19">
        <w:rPr>
          <w:rFonts w:ascii="Candara Light" w:hAnsi="Candara Light"/>
          <w:b/>
        </w:rPr>
        <w:t>§</w:t>
      </w:r>
      <w:r w:rsidR="001E1B0A" w:rsidRPr="005B6C19">
        <w:rPr>
          <w:rFonts w:ascii="Candara Light" w:hAnsi="Candara Light"/>
          <w:b/>
        </w:rPr>
        <w:t xml:space="preserve"> 28</w:t>
      </w:r>
    </w:p>
    <w:p w14:paraId="0BEBC215" w14:textId="77777777" w:rsidR="00C0184F" w:rsidRPr="005B6C19" w:rsidRDefault="00C0184F" w:rsidP="00992F9B">
      <w:pPr>
        <w:spacing w:after="0" w:line="240" w:lineRule="auto"/>
        <w:jc w:val="center"/>
        <w:rPr>
          <w:rFonts w:ascii="Candara Light" w:hAnsi="Candara Light"/>
          <w:b/>
        </w:rPr>
      </w:pPr>
      <w:r w:rsidRPr="005B6C19">
        <w:rPr>
          <w:rFonts w:ascii="Candara Light" w:hAnsi="Candara Light"/>
          <w:b/>
        </w:rPr>
        <w:t>Urlop bezpłatny</w:t>
      </w:r>
      <w:r w:rsidR="001E1B0A" w:rsidRPr="005B6C19">
        <w:rPr>
          <w:rFonts w:ascii="Candara Light" w:hAnsi="Candara Light"/>
          <w:b/>
        </w:rPr>
        <w:t xml:space="preserve"> </w:t>
      </w:r>
    </w:p>
    <w:p w14:paraId="6E814FBB" w14:textId="77777777" w:rsidR="00C0184F" w:rsidRPr="005B6C19" w:rsidRDefault="00C0184F" w:rsidP="007F73E3">
      <w:pPr>
        <w:numPr>
          <w:ilvl w:val="0"/>
          <w:numId w:val="2"/>
        </w:numPr>
        <w:spacing w:after="0" w:line="240" w:lineRule="auto"/>
        <w:ind w:left="567" w:hanging="567"/>
        <w:jc w:val="both"/>
        <w:rPr>
          <w:rFonts w:ascii="Candara Light" w:hAnsi="Candara Light"/>
        </w:rPr>
      </w:pPr>
      <w:r w:rsidRPr="005B6C19">
        <w:rPr>
          <w:rFonts w:ascii="Candara Light" w:hAnsi="Candara Light"/>
        </w:rPr>
        <w:t xml:space="preserve">Pracodawca może udzielić pracownikowi urlopu bezpłatnego. </w:t>
      </w:r>
    </w:p>
    <w:p w14:paraId="71DCAA4C" w14:textId="77777777" w:rsidR="00522729" w:rsidRPr="005B6C19" w:rsidRDefault="00C0184F" w:rsidP="007F73E3">
      <w:pPr>
        <w:numPr>
          <w:ilvl w:val="0"/>
          <w:numId w:val="2"/>
        </w:numPr>
        <w:spacing w:after="0" w:line="240" w:lineRule="auto"/>
        <w:ind w:left="567" w:hanging="567"/>
        <w:jc w:val="both"/>
        <w:rPr>
          <w:rFonts w:ascii="Candara Light" w:hAnsi="Candara Light"/>
        </w:rPr>
      </w:pPr>
      <w:r w:rsidRPr="005B6C19">
        <w:rPr>
          <w:rFonts w:ascii="Candara Light" w:hAnsi="Candara Light"/>
        </w:rPr>
        <w:t xml:space="preserve">Urlopu bezpłatnego udziela się na pisemny wniosek pracownika. </w:t>
      </w:r>
    </w:p>
    <w:p w14:paraId="397E1F12" w14:textId="77777777" w:rsidR="00522729" w:rsidRPr="005B6C19" w:rsidRDefault="00C40DA6" w:rsidP="007F73E3">
      <w:pPr>
        <w:numPr>
          <w:ilvl w:val="0"/>
          <w:numId w:val="2"/>
        </w:numPr>
        <w:spacing w:after="0" w:line="240" w:lineRule="auto"/>
        <w:ind w:left="567" w:hanging="567"/>
        <w:jc w:val="both"/>
        <w:rPr>
          <w:rFonts w:ascii="Candara Light" w:hAnsi="Candara Light"/>
        </w:rPr>
      </w:pPr>
      <w:r w:rsidRPr="005B6C19">
        <w:rPr>
          <w:rFonts w:ascii="Candara Light" w:hAnsi="Candara Light"/>
        </w:rPr>
        <w:t xml:space="preserve">Urlopu bezpłatnego udzielanego na okres przekraczający trzy miesiące udziela się na podstawie wniosku, o którym mowa w ust. 2 powyżej, po zawarciu przez pracownika i pracodawcę porozumienia </w:t>
      </w:r>
      <w:r w:rsidR="00522729" w:rsidRPr="005B6C19">
        <w:rPr>
          <w:rFonts w:ascii="Candara Light" w:hAnsi="Candara Light"/>
        </w:rPr>
        <w:t>określające</w:t>
      </w:r>
      <w:r w:rsidRPr="005B6C19">
        <w:rPr>
          <w:rFonts w:ascii="Candara Light" w:hAnsi="Candara Light"/>
        </w:rPr>
        <w:t>go</w:t>
      </w:r>
      <w:r w:rsidR="00522729" w:rsidRPr="005B6C19">
        <w:rPr>
          <w:rFonts w:ascii="Candara Light" w:hAnsi="Candara Light"/>
        </w:rPr>
        <w:t xml:space="preserve"> przypadki, w których może nastąpić odwołanie </w:t>
      </w:r>
      <w:r w:rsidRPr="005B6C19">
        <w:rPr>
          <w:rFonts w:ascii="Candara Light" w:hAnsi="Candara Light"/>
        </w:rPr>
        <w:t>p</w:t>
      </w:r>
      <w:r w:rsidR="00522729" w:rsidRPr="005B6C19">
        <w:rPr>
          <w:rFonts w:ascii="Candara Light" w:hAnsi="Candara Light"/>
        </w:rPr>
        <w:t>racownika z urlopu.</w:t>
      </w:r>
    </w:p>
    <w:p w14:paraId="367AB9F3" w14:textId="77777777" w:rsidR="00C40DA6" w:rsidRPr="005B6C19" w:rsidRDefault="00C40DA6" w:rsidP="007F73E3">
      <w:pPr>
        <w:numPr>
          <w:ilvl w:val="0"/>
          <w:numId w:val="2"/>
        </w:numPr>
        <w:spacing w:after="0" w:line="240" w:lineRule="auto"/>
        <w:ind w:left="567" w:hanging="567"/>
        <w:jc w:val="both"/>
        <w:rPr>
          <w:rFonts w:ascii="Candara Light" w:hAnsi="Candara Light"/>
        </w:rPr>
      </w:pPr>
      <w:r w:rsidRPr="005B6C19">
        <w:rPr>
          <w:rFonts w:ascii="Candara Light" w:hAnsi="Candara Light"/>
        </w:rPr>
        <w:t xml:space="preserve">Urlopu bezpłatnego pracodawca może udzielić również w celu </w:t>
      </w:r>
      <w:r w:rsidR="000F3BF2" w:rsidRPr="005B6C19">
        <w:rPr>
          <w:rFonts w:ascii="Candara Light" w:hAnsi="Candara Light"/>
        </w:rPr>
        <w:t xml:space="preserve">nawiązania </w:t>
      </w:r>
      <w:r w:rsidR="00FD347B" w:rsidRPr="005B6C19">
        <w:rPr>
          <w:rFonts w:ascii="Candara Light" w:hAnsi="Candara Light"/>
        </w:rPr>
        <w:t xml:space="preserve">przez pracownika </w:t>
      </w:r>
      <w:r w:rsidR="000F3BF2" w:rsidRPr="005B6C19">
        <w:rPr>
          <w:rFonts w:ascii="Candara Light" w:hAnsi="Candara Light"/>
        </w:rPr>
        <w:t xml:space="preserve">pracy z </w:t>
      </w:r>
      <w:r w:rsidR="00FD347B" w:rsidRPr="005B6C19">
        <w:rPr>
          <w:rFonts w:ascii="Candara Light" w:hAnsi="Candara Light"/>
        </w:rPr>
        <w:t xml:space="preserve">innym pracodawcą. W takim wypadku strony stosunku pracy podpisują stosowne porozumienie, wskazujące długość urlopu i zasady powrotu pracownika do pracy.  </w:t>
      </w:r>
    </w:p>
    <w:p w14:paraId="1D3C72E6" w14:textId="77777777" w:rsidR="00FB7816" w:rsidRPr="005B6C19" w:rsidRDefault="00FB7816" w:rsidP="00992F9B">
      <w:pPr>
        <w:spacing w:after="0" w:line="240" w:lineRule="auto"/>
        <w:jc w:val="center"/>
        <w:rPr>
          <w:rFonts w:ascii="Candara Light" w:hAnsi="Candara Light"/>
          <w:b/>
        </w:rPr>
      </w:pPr>
    </w:p>
    <w:p w14:paraId="3310B04E" w14:textId="77777777" w:rsidR="00522729" w:rsidRPr="005B6C19" w:rsidRDefault="00522729" w:rsidP="00992F9B">
      <w:pPr>
        <w:spacing w:after="0" w:line="240" w:lineRule="auto"/>
        <w:jc w:val="center"/>
        <w:rPr>
          <w:rFonts w:ascii="Candara Light" w:hAnsi="Candara Light"/>
          <w:b/>
        </w:rPr>
      </w:pPr>
      <w:r w:rsidRPr="005B6C19">
        <w:rPr>
          <w:rFonts w:ascii="Candara Light" w:hAnsi="Candara Light"/>
          <w:b/>
        </w:rPr>
        <w:t>§</w:t>
      </w:r>
      <w:r w:rsidR="001E1B0A" w:rsidRPr="005B6C19">
        <w:rPr>
          <w:rFonts w:ascii="Candara Light" w:hAnsi="Candara Light"/>
          <w:b/>
        </w:rPr>
        <w:t xml:space="preserve"> 29</w:t>
      </w:r>
    </w:p>
    <w:p w14:paraId="22487681" w14:textId="77777777" w:rsidR="00FB7816" w:rsidRPr="005B6C19" w:rsidRDefault="00FB7816" w:rsidP="00992F9B">
      <w:pPr>
        <w:spacing w:after="0" w:line="240" w:lineRule="auto"/>
        <w:jc w:val="center"/>
        <w:rPr>
          <w:rFonts w:ascii="Candara Light" w:hAnsi="Candara Light"/>
          <w:b/>
        </w:rPr>
      </w:pPr>
      <w:r w:rsidRPr="005B6C19">
        <w:rPr>
          <w:rFonts w:ascii="Candara Light" w:hAnsi="Candara Light"/>
          <w:b/>
        </w:rPr>
        <w:t>Inne rodzaje urlopów</w:t>
      </w:r>
    </w:p>
    <w:p w14:paraId="50F7085B" w14:textId="77777777" w:rsidR="00522729" w:rsidRPr="005B6C19" w:rsidRDefault="00522729" w:rsidP="00992F9B">
      <w:pPr>
        <w:autoSpaceDE w:val="0"/>
        <w:autoSpaceDN w:val="0"/>
        <w:adjustRightInd w:val="0"/>
        <w:spacing w:after="0" w:line="240" w:lineRule="auto"/>
        <w:jc w:val="both"/>
        <w:rPr>
          <w:rFonts w:ascii="Candara Light" w:hAnsi="Candara Light"/>
        </w:rPr>
      </w:pPr>
      <w:r w:rsidRPr="005B6C19">
        <w:rPr>
          <w:rFonts w:ascii="Candara Light" w:hAnsi="Candara Light"/>
        </w:rPr>
        <w:t xml:space="preserve">Zasady udzielania urlopu macierzyńskiego, urlopu na warunkach urlopu macierzyńskiego, urlopu rodzicielskiego, urlopu ojcowskiego oraz urlopu wychowawczego regulują przepisy </w:t>
      </w:r>
      <w:r w:rsidR="00212EA1">
        <w:rPr>
          <w:rFonts w:ascii="Candara Light" w:hAnsi="Candara Light"/>
        </w:rPr>
        <w:t>k</w:t>
      </w:r>
      <w:r w:rsidRPr="005B6C19">
        <w:rPr>
          <w:rFonts w:ascii="Candara Light" w:hAnsi="Candara Light"/>
        </w:rPr>
        <w:t>odeksu pracy.</w:t>
      </w:r>
    </w:p>
    <w:p w14:paraId="30086E91" w14:textId="77777777" w:rsidR="00816839" w:rsidRPr="005B6C19" w:rsidRDefault="00816839" w:rsidP="00992F9B">
      <w:pPr>
        <w:spacing w:after="0" w:line="240" w:lineRule="auto"/>
        <w:rPr>
          <w:rFonts w:ascii="Candara Light" w:hAnsi="Candara Light"/>
        </w:rPr>
      </w:pPr>
    </w:p>
    <w:p w14:paraId="4E866C8B" w14:textId="77777777" w:rsidR="004501DE" w:rsidRPr="005B6C19" w:rsidRDefault="004501DE" w:rsidP="00992F9B">
      <w:pPr>
        <w:spacing w:after="0" w:line="240" w:lineRule="auto"/>
        <w:jc w:val="center"/>
        <w:rPr>
          <w:rFonts w:ascii="Candara Light" w:hAnsi="Candara Light"/>
          <w:b/>
          <w:bCs/>
        </w:rPr>
      </w:pPr>
      <w:r w:rsidRPr="005B6C19">
        <w:rPr>
          <w:rFonts w:ascii="Candara Light" w:hAnsi="Candara Light"/>
          <w:b/>
          <w:bCs/>
        </w:rPr>
        <w:t>Rozdział VIII. Termin, miejsce i częstotliwość wypłaty wynagrodzenia</w:t>
      </w:r>
    </w:p>
    <w:p w14:paraId="15FEEF5C" w14:textId="77777777" w:rsidR="002C6F3A" w:rsidRPr="005B6C19" w:rsidRDefault="002C6F3A" w:rsidP="00992F9B">
      <w:pPr>
        <w:spacing w:after="0" w:line="240" w:lineRule="auto"/>
        <w:jc w:val="center"/>
        <w:rPr>
          <w:rFonts w:ascii="Candara Light" w:hAnsi="Candara Light"/>
          <w:b/>
          <w:bCs/>
        </w:rPr>
      </w:pPr>
    </w:p>
    <w:p w14:paraId="70314E3F" w14:textId="77777777" w:rsidR="004501DE" w:rsidRPr="005B6C19" w:rsidRDefault="004501DE"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30</w:t>
      </w:r>
    </w:p>
    <w:p w14:paraId="2E93BF13" w14:textId="77777777" w:rsidR="001B65ED" w:rsidRPr="005B6C19" w:rsidRDefault="001B65ED" w:rsidP="00992F9B">
      <w:pPr>
        <w:spacing w:after="0" w:line="240" w:lineRule="auto"/>
        <w:jc w:val="center"/>
        <w:rPr>
          <w:rFonts w:ascii="Candara Light" w:hAnsi="Candara Light"/>
          <w:b/>
          <w:bCs/>
        </w:rPr>
      </w:pPr>
      <w:r w:rsidRPr="005B6C19">
        <w:rPr>
          <w:rFonts w:ascii="Candara Light" w:hAnsi="Candara Light"/>
          <w:b/>
          <w:bCs/>
        </w:rPr>
        <w:t>Częstotliwość i sposób wypłaty wynagrodzenia</w:t>
      </w:r>
    </w:p>
    <w:p w14:paraId="7515FCDD" w14:textId="77777777" w:rsidR="004501DE" w:rsidRPr="005B6C19" w:rsidRDefault="004501DE" w:rsidP="007F73E3">
      <w:pPr>
        <w:pStyle w:val="Akapitzlist"/>
        <w:numPr>
          <w:ilvl w:val="0"/>
          <w:numId w:val="26"/>
        </w:numPr>
        <w:spacing w:after="0" w:line="240" w:lineRule="auto"/>
        <w:jc w:val="both"/>
        <w:rPr>
          <w:rFonts w:ascii="Candara Light" w:hAnsi="Candara Light"/>
        </w:rPr>
      </w:pPr>
      <w:r w:rsidRPr="005B6C19">
        <w:rPr>
          <w:rFonts w:ascii="Candara Light" w:hAnsi="Candara Light"/>
        </w:rPr>
        <w:t xml:space="preserve">Wypłata wynagrodzenia za pracę, wynagrodzenia za czas niezdolności do pracy wskutek choroby oraz zasiłków z ubezpieczenia społecznego, </w:t>
      </w:r>
      <w:r w:rsidR="00816839" w:rsidRPr="005B6C19">
        <w:rPr>
          <w:rFonts w:ascii="Candara Light" w:hAnsi="Candara Light"/>
        </w:rPr>
        <w:t xml:space="preserve">następuje </w:t>
      </w:r>
      <w:r w:rsidRPr="005B6C19">
        <w:rPr>
          <w:rFonts w:ascii="Candara Light" w:hAnsi="Candara Light"/>
        </w:rPr>
        <w:t xml:space="preserve">raz w miesiącu, </w:t>
      </w:r>
      <w:r w:rsidR="00816839" w:rsidRPr="005B6C19">
        <w:rPr>
          <w:rFonts w:ascii="Candara Light" w:hAnsi="Candara Light"/>
        </w:rPr>
        <w:t xml:space="preserve">z dołu, </w:t>
      </w:r>
      <w:r w:rsidRPr="005B6C19">
        <w:rPr>
          <w:rFonts w:ascii="Candara Light" w:hAnsi="Candara Light"/>
        </w:rPr>
        <w:t xml:space="preserve">w formie pieniężnej. </w:t>
      </w:r>
    </w:p>
    <w:p w14:paraId="679296A1" w14:textId="77777777" w:rsidR="004501DE" w:rsidRPr="005B6C19" w:rsidRDefault="004501DE" w:rsidP="007F73E3">
      <w:pPr>
        <w:pStyle w:val="Akapitzlist"/>
        <w:numPr>
          <w:ilvl w:val="0"/>
          <w:numId w:val="26"/>
        </w:numPr>
        <w:spacing w:after="0" w:line="240" w:lineRule="auto"/>
        <w:jc w:val="both"/>
        <w:rPr>
          <w:rFonts w:ascii="Candara Light" w:hAnsi="Candara Light"/>
        </w:rPr>
      </w:pPr>
      <w:r w:rsidRPr="005B6C19">
        <w:rPr>
          <w:rFonts w:ascii="Candara Light" w:hAnsi="Candara Light"/>
        </w:rPr>
        <w:t xml:space="preserve">Wynagrodzenie za pracę </w:t>
      </w:r>
      <w:r w:rsidR="00B23456" w:rsidRPr="005B6C19">
        <w:rPr>
          <w:rFonts w:ascii="Candara Light" w:hAnsi="Candara Light"/>
        </w:rPr>
        <w:t xml:space="preserve">oraz inne świadczenia w postaci pieniężnej </w:t>
      </w:r>
      <w:r w:rsidRPr="005B6C19">
        <w:rPr>
          <w:rFonts w:ascii="Candara Light" w:hAnsi="Candara Light"/>
        </w:rPr>
        <w:t>przekazywan</w:t>
      </w:r>
      <w:r w:rsidR="00DC25D6">
        <w:rPr>
          <w:rFonts w:ascii="Candara Light" w:hAnsi="Candara Light"/>
        </w:rPr>
        <w:t>e</w:t>
      </w:r>
      <w:r w:rsidR="00B23456" w:rsidRPr="005B6C19">
        <w:rPr>
          <w:rFonts w:ascii="Candara Light" w:hAnsi="Candara Light"/>
        </w:rPr>
        <w:t xml:space="preserve"> są</w:t>
      </w:r>
      <w:r w:rsidRPr="005B6C19">
        <w:rPr>
          <w:rFonts w:ascii="Candara Light" w:hAnsi="Candara Light"/>
        </w:rPr>
        <w:t xml:space="preserve"> na wskazany przez pracownika rachunek bankowy. Na wniosek pracownika, </w:t>
      </w:r>
      <w:r w:rsidR="00B23456" w:rsidRPr="005B6C19">
        <w:rPr>
          <w:rFonts w:ascii="Candara Light" w:hAnsi="Candara Light"/>
        </w:rPr>
        <w:t xml:space="preserve">złożony w formie pisemnej lub za pośrednictwem poczty elektronicznej, należności te </w:t>
      </w:r>
      <w:r w:rsidRPr="005B6C19">
        <w:rPr>
          <w:rFonts w:ascii="Candara Light" w:hAnsi="Candara Light"/>
        </w:rPr>
        <w:t>mo</w:t>
      </w:r>
      <w:r w:rsidR="00B23456" w:rsidRPr="005B6C19">
        <w:rPr>
          <w:rFonts w:ascii="Candara Light" w:hAnsi="Candara Light"/>
        </w:rPr>
        <w:t>gą</w:t>
      </w:r>
      <w:r w:rsidRPr="005B6C19">
        <w:rPr>
          <w:rFonts w:ascii="Candara Light" w:hAnsi="Candara Light"/>
        </w:rPr>
        <w:t xml:space="preserve"> być mu wypłacane w formie gotówkowej</w:t>
      </w:r>
      <w:r w:rsidR="00B23456" w:rsidRPr="005B6C19">
        <w:rPr>
          <w:rFonts w:ascii="Candara Light" w:hAnsi="Candara Light"/>
        </w:rPr>
        <w:t>, do rąk własnych</w:t>
      </w:r>
      <w:r w:rsidRPr="005B6C19">
        <w:rPr>
          <w:rFonts w:ascii="Candara Light" w:hAnsi="Candara Light"/>
        </w:rPr>
        <w:t xml:space="preserve">.  </w:t>
      </w:r>
    </w:p>
    <w:p w14:paraId="7DA99180" w14:textId="77777777" w:rsidR="00816839" w:rsidRPr="005B6C19" w:rsidRDefault="00816839" w:rsidP="007F73E3">
      <w:pPr>
        <w:pStyle w:val="Akapitzlist"/>
        <w:numPr>
          <w:ilvl w:val="0"/>
          <w:numId w:val="26"/>
        </w:numPr>
        <w:spacing w:after="0" w:line="240" w:lineRule="auto"/>
        <w:jc w:val="both"/>
        <w:rPr>
          <w:rFonts w:ascii="Candara Light" w:hAnsi="Candara Light"/>
        </w:rPr>
      </w:pPr>
      <w:r w:rsidRPr="005B6C19">
        <w:rPr>
          <w:rFonts w:ascii="Candara Light" w:hAnsi="Candara Light"/>
        </w:rPr>
        <w:t>Informacja o wysokości wynagrodzenia pracownika stanowi tajemnicę przedsiębiorstwa pracodawcy.</w:t>
      </w:r>
    </w:p>
    <w:p w14:paraId="6D3FD4BB" w14:textId="77777777" w:rsidR="00E745C8" w:rsidRPr="005B6C19" w:rsidRDefault="00E745C8" w:rsidP="00992F9B">
      <w:pPr>
        <w:spacing w:after="0" w:line="240" w:lineRule="auto"/>
        <w:jc w:val="center"/>
        <w:rPr>
          <w:rFonts w:ascii="Candara Light" w:hAnsi="Candara Light"/>
        </w:rPr>
      </w:pPr>
    </w:p>
    <w:p w14:paraId="44D1063D" w14:textId="77777777" w:rsidR="004501DE" w:rsidRPr="005B6C19" w:rsidRDefault="004501DE"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31</w:t>
      </w:r>
    </w:p>
    <w:p w14:paraId="21E93930" w14:textId="77777777" w:rsidR="001B65ED" w:rsidRPr="005B6C19" w:rsidRDefault="0097680E" w:rsidP="00992F9B">
      <w:pPr>
        <w:spacing w:after="0" w:line="240" w:lineRule="auto"/>
        <w:jc w:val="center"/>
        <w:rPr>
          <w:rFonts w:ascii="Candara Light" w:hAnsi="Candara Light"/>
          <w:b/>
          <w:bCs/>
        </w:rPr>
      </w:pPr>
      <w:r w:rsidRPr="005B6C19">
        <w:rPr>
          <w:rFonts w:ascii="Candara Light" w:hAnsi="Candara Light"/>
          <w:b/>
          <w:bCs/>
        </w:rPr>
        <w:lastRenderedPageBreak/>
        <w:t>Termin wypłaty wynagrodzenia</w:t>
      </w:r>
    </w:p>
    <w:p w14:paraId="0B43B6EA" w14:textId="77777777" w:rsidR="004501DE" w:rsidRPr="005B6C19" w:rsidRDefault="004501DE" w:rsidP="007F73E3">
      <w:pPr>
        <w:pStyle w:val="Akapitzlist"/>
        <w:numPr>
          <w:ilvl w:val="0"/>
          <w:numId w:val="40"/>
        </w:numPr>
        <w:spacing w:after="0" w:line="240" w:lineRule="auto"/>
        <w:jc w:val="both"/>
        <w:rPr>
          <w:rFonts w:ascii="Candara Light" w:hAnsi="Candara Light"/>
        </w:rPr>
      </w:pPr>
      <w:r w:rsidRPr="005B6C19">
        <w:rPr>
          <w:rFonts w:ascii="Candara Light" w:hAnsi="Candara Light"/>
        </w:rPr>
        <w:t>Wynagrodzenie za dany miesiąc wypłacane jest pracownikom 10 dnia miesiąca następującego.</w:t>
      </w:r>
    </w:p>
    <w:p w14:paraId="3FCCE5A2" w14:textId="77777777" w:rsidR="004501DE" w:rsidRPr="005B6C19" w:rsidRDefault="004501DE" w:rsidP="007F73E3">
      <w:pPr>
        <w:pStyle w:val="Akapitzlist"/>
        <w:numPr>
          <w:ilvl w:val="0"/>
          <w:numId w:val="40"/>
        </w:numPr>
        <w:spacing w:after="0" w:line="240" w:lineRule="auto"/>
        <w:jc w:val="both"/>
        <w:rPr>
          <w:rFonts w:ascii="Candara Light" w:hAnsi="Candara Light"/>
        </w:rPr>
      </w:pPr>
      <w:r w:rsidRPr="005B6C19">
        <w:rPr>
          <w:rFonts w:ascii="Candara Light" w:hAnsi="Candara Light"/>
        </w:rPr>
        <w:t>Jeżeli 10 dzień miesiąca jest dniem wolnym od pracy, wypłaty wynagrodzenia dokonuje się w poprzed</w:t>
      </w:r>
      <w:r w:rsidR="00E745C8" w:rsidRPr="005B6C19">
        <w:rPr>
          <w:rFonts w:ascii="Candara Light" w:hAnsi="Candara Light"/>
        </w:rPr>
        <w:t>zającym</w:t>
      </w:r>
      <w:r w:rsidRPr="005B6C19">
        <w:rPr>
          <w:rFonts w:ascii="Candara Light" w:hAnsi="Candara Light"/>
        </w:rPr>
        <w:t xml:space="preserve"> dniu roboczym.</w:t>
      </w:r>
    </w:p>
    <w:p w14:paraId="32923B4A" w14:textId="77777777" w:rsidR="00A25CB9" w:rsidRPr="005B6C19" w:rsidRDefault="00A25CB9" w:rsidP="00992F9B">
      <w:pPr>
        <w:spacing w:after="0" w:line="240" w:lineRule="auto"/>
        <w:jc w:val="both"/>
        <w:rPr>
          <w:rFonts w:ascii="Candara Light" w:hAnsi="Candara Light"/>
        </w:rPr>
      </w:pPr>
    </w:p>
    <w:p w14:paraId="2EF94BA4" w14:textId="77777777" w:rsidR="00A25CB9" w:rsidRPr="005B6C19" w:rsidRDefault="00A25CB9" w:rsidP="00992F9B">
      <w:pPr>
        <w:spacing w:after="0" w:line="240" w:lineRule="auto"/>
        <w:jc w:val="center"/>
        <w:rPr>
          <w:rFonts w:ascii="Candara Light" w:hAnsi="Candara Light"/>
          <w:b/>
          <w:bCs/>
        </w:rPr>
      </w:pPr>
      <w:r w:rsidRPr="005B6C19">
        <w:rPr>
          <w:rFonts w:ascii="Candara Light" w:hAnsi="Candara Light"/>
          <w:b/>
          <w:bCs/>
        </w:rPr>
        <w:t xml:space="preserve">Rozdział </w:t>
      </w:r>
      <w:r w:rsidR="001E1B0A" w:rsidRPr="005B6C19">
        <w:rPr>
          <w:rFonts w:ascii="Candara Light" w:hAnsi="Candara Light"/>
          <w:b/>
          <w:bCs/>
        </w:rPr>
        <w:t>IX.</w:t>
      </w:r>
      <w:r w:rsidRPr="005B6C19">
        <w:rPr>
          <w:rFonts w:ascii="Candara Light" w:hAnsi="Candara Light"/>
          <w:b/>
          <w:bCs/>
        </w:rPr>
        <w:t xml:space="preserve"> Porządek i organizacja pracy</w:t>
      </w:r>
    </w:p>
    <w:p w14:paraId="2CD7B08A" w14:textId="77777777" w:rsidR="001E1B0A" w:rsidRPr="005B6C19" w:rsidRDefault="001E1B0A" w:rsidP="00992F9B">
      <w:pPr>
        <w:autoSpaceDE w:val="0"/>
        <w:autoSpaceDN w:val="0"/>
        <w:adjustRightInd w:val="0"/>
        <w:spacing w:after="0" w:line="240" w:lineRule="auto"/>
        <w:jc w:val="center"/>
        <w:rPr>
          <w:rFonts w:ascii="Candara Light" w:hAnsi="Candara Light"/>
          <w:b/>
        </w:rPr>
      </w:pPr>
    </w:p>
    <w:p w14:paraId="699C6F6E" w14:textId="77777777" w:rsidR="004B41CF" w:rsidRPr="005B6C19" w:rsidRDefault="004B41CF" w:rsidP="00992F9B">
      <w:pPr>
        <w:autoSpaceDE w:val="0"/>
        <w:autoSpaceDN w:val="0"/>
        <w:adjustRightInd w:val="0"/>
        <w:spacing w:after="0" w:line="240" w:lineRule="auto"/>
        <w:jc w:val="center"/>
        <w:rPr>
          <w:rFonts w:ascii="Candara Light" w:hAnsi="Candara Light"/>
          <w:b/>
        </w:rPr>
      </w:pPr>
      <w:r w:rsidRPr="005B6C19">
        <w:rPr>
          <w:rFonts w:ascii="Candara Light" w:hAnsi="Candara Light"/>
          <w:b/>
        </w:rPr>
        <w:t xml:space="preserve">§ </w:t>
      </w:r>
      <w:r w:rsidR="001E1B0A" w:rsidRPr="005B6C19">
        <w:rPr>
          <w:rFonts w:ascii="Candara Light" w:hAnsi="Candara Light"/>
          <w:b/>
        </w:rPr>
        <w:t>32</w:t>
      </w:r>
    </w:p>
    <w:p w14:paraId="316BABE0" w14:textId="77777777" w:rsidR="0088143D" w:rsidRPr="005B6C19" w:rsidRDefault="0088143D"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Zasady dopuszczania pracowników do pracy</w:t>
      </w:r>
    </w:p>
    <w:p w14:paraId="0AAD6CD9" w14:textId="77777777" w:rsidR="0088143D" w:rsidRPr="005B6C19" w:rsidRDefault="0088143D" w:rsidP="00992F9B">
      <w:pPr>
        <w:autoSpaceDE w:val="0"/>
        <w:autoSpaceDN w:val="0"/>
        <w:adjustRightInd w:val="0"/>
        <w:spacing w:after="0" w:line="240" w:lineRule="auto"/>
        <w:jc w:val="both"/>
        <w:rPr>
          <w:rFonts w:ascii="Candara Light" w:hAnsi="Candara Light"/>
        </w:rPr>
      </w:pPr>
      <w:r w:rsidRPr="005B6C19">
        <w:rPr>
          <w:rFonts w:ascii="Candara Light" w:hAnsi="Candara Light"/>
        </w:rPr>
        <w:t>Przed dopuszczeniem do pracy nowo zatrudnionego pracownika pracodawca ma obowiązek:</w:t>
      </w:r>
    </w:p>
    <w:p w14:paraId="3A356459" w14:textId="77777777" w:rsidR="0088143D" w:rsidRPr="005B6C19" w:rsidRDefault="0088143D" w:rsidP="00992F9B">
      <w:pPr>
        <w:pStyle w:val="Lista1"/>
        <w:widowControl/>
        <w:autoSpaceDE w:val="0"/>
        <w:autoSpaceDN w:val="0"/>
        <w:adjustRightInd w:val="0"/>
        <w:ind w:left="851" w:hanging="360"/>
        <w:rPr>
          <w:rFonts w:ascii="Candara Light" w:hAnsi="Candara Light"/>
          <w:sz w:val="22"/>
          <w:szCs w:val="22"/>
        </w:rPr>
      </w:pPr>
      <w:r w:rsidRPr="005B6C19">
        <w:rPr>
          <w:rFonts w:ascii="Candara Light" w:hAnsi="Candara Light"/>
          <w:sz w:val="22"/>
          <w:szCs w:val="22"/>
        </w:rPr>
        <w:t>a)</w:t>
      </w:r>
      <w:r w:rsidRPr="005B6C19">
        <w:rPr>
          <w:rFonts w:ascii="Candara Light" w:hAnsi="Candara Light"/>
          <w:sz w:val="22"/>
          <w:szCs w:val="22"/>
        </w:rPr>
        <w:tab/>
        <w:t xml:space="preserve">skierować </w:t>
      </w:r>
      <w:r w:rsidR="0030118C" w:rsidRPr="005B6C19">
        <w:rPr>
          <w:rFonts w:ascii="Candara Light" w:hAnsi="Candara Light"/>
          <w:sz w:val="22"/>
          <w:szCs w:val="22"/>
        </w:rPr>
        <w:t>pracownika</w:t>
      </w:r>
      <w:r w:rsidRPr="005B6C19">
        <w:rPr>
          <w:rFonts w:ascii="Candara Light" w:hAnsi="Candara Light"/>
          <w:sz w:val="22"/>
          <w:szCs w:val="22"/>
        </w:rPr>
        <w:t xml:space="preserve"> na wstępne badania lekarskie i uzyskać orzeczenie lekarskie o braku przeciwskazań do pracy na zajmowanym stanowisku, </w:t>
      </w:r>
    </w:p>
    <w:p w14:paraId="2D5787EB" w14:textId="77777777" w:rsidR="0088143D" w:rsidRPr="005B6C19" w:rsidRDefault="0088143D" w:rsidP="00992F9B">
      <w:pPr>
        <w:pStyle w:val="Lista1"/>
        <w:widowControl/>
        <w:autoSpaceDE w:val="0"/>
        <w:autoSpaceDN w:val="0"/>
        <w:adjustRightInd w:val="0"/>
        <w:ind w:left="851" w:hanging="360"/>
        <w:rPr>
          <w:rFonts w:ascii="Candara Light" w:hAnsi="Candara Light"/>
          <w:sz w:val="22"/>
          <w:szCs w:val="22"/>
        </w:rPr>
      </w:pPr>
      <w:r w:rsidRPr="005B6C19">
        <w:rPr>
          <w:rFonts w:ascii="Candara Light" w:hAnsi="Candara Light"/>
          <w:sz w:val="22"/>
          <w:szCs w:val="22"/>
        </w:rPr>
        <w:t>b)</w:t>
      </w:r>
      <w:r w:rsidRPr="005B6C19">
        <w:rPr>
          <w:rFonts w:ascii="Candara Light" w:hAnsi="Candara Light"/>
          <w:sz w:val="22"/>
          <w:szCs w:val="22"/>
        </w:rPr>
        <w:tab/>
        <w:t xml:space="preserve">doręczyć pracownikowi umowę o pracę spełniającą wymogi określone w przepisach </w:t>
      </w:r>
      <w:r w:rsidR="00DC25D6">
        <w:rPr>
          <w:rFonts w:ascii="Candara Light" w:hAnsi="Candara Light"/>
          <w:sz w:val="22"/>
          <w:szCs w:val="22"/>
        </w:rPr>
        <w:t>k</w:t>
      </w:r>
      <w:r w:rsidRPr="005B6C19">
        <w:rPr>
          <w:rFonts w:ascii="Candara Light" w:hAnsi="Candara Light"/>
          <w:sz w:val="22"/>
          <w:szCs w:val="22"/>
        </w:rPr>
        <w:t>odeksu pracy,</w:t>
      </w:r>
    </w:p>
    <w:p w14:paraId="12061731" w14:textId="77777777" w:rsidR="0088143D" w:rsidRPr="00784843" w:rsidRDefault="0088143D" w:rsidP="00992F9B">
      <w:pPr>
        <w:pStyle w:val="Lista1"/>
        <w:widowControl/>
        <w:autoSpaceDE w:val="0"/>
        <w:autoSpaceDN w:val="0"/>
        <w:adjustRightInd w:val="0"/>
        <w:ind w:left="851" w:hanging="360"/>
        <w:rPr>
          <w:rFonts w:ascii="Candara Light" w:hAnsi="Candara Light"/>
          <w:sz w:val="22"/>
          <w:szCs w:val="22"/>
        </w:rPr>
      </w:pPr>
      <w:r w:rsidRPr="005B6C19">
        <w:rPr>
          <w:rFonts w:ascii="Candara Light" w:hAnsi="Candara Light"/>
          <w:sz w:val="22"/>
          <w:szCs w:val="22"/>
        </w:rPr>
        <w:t>c)</w:t>
      </w:r>
      <w:r w:rsidRPr="005B6C19">
        <w:rPr>
          <w:rFonts w:ascii="Candara Light" w:hAnsi="Candara Light"/>
          <w:sz w:val="22"/>
          <w:szCs w:val="22"/>
        </w:rPr>
        <w:tab/>
      </w:r>
      <w:r w:rsidRPr="00784843">
        <w:rPr>
          <w:rFonts w:ascii="Candara Light" w:hAnsi="Candara Light"/>
          <w:sz w:val="22"/>
          <w:szCs w:val="22"/>
        </w:rPr>
        <w:t>zapoznać pracownika z zakresem obowiązków na powierzonym stanowisku pracy oraz z wewnętrzn</w:t>
      </w:r>
      <w:r w:rsidR="004B41CF" w:rsidRPr="00784843">
        <w:rPr>
          <w:rFonts w:ascii="Candara Light" w:hAnsi="Candara Light"/>
          <w:sz w:val="22"/>
          <w:szCs w:val="22"/>
        </w:rPr>
        <w:t xml:space="preserve">ymi regulacjami </w:t>
      </w:r>
      <w:r w:rsidRPr="00784843">
        <w:rPr>
          <w:rFonts w:ascii="Candara Light" w:hAnsi="Candara Light"/>
          <w:sz w:val="22"/>
          <w:szCs w:val="22"/>
        </w:rPr>
        <w:t>obowiązującymi u pracodawcy,</w:t>
      </w:r>
      <w:r w:rsidR="004B41CF" w:rsidRPr="00784843">
        <w:rPr>
          <w:rFonts w:ascii="Candara Light" w:hAnsi="Candara Light"/>
          <w:sz w:val="22"/>
          <w:szCs w:val="22"/>
        </w:rPr>
        <w:t xml:space="preserve"> w tym z Regulaminem,</w:t>
      </w:r>
    </w:p>
    <w:p w14:paraId="0EB47DF5" w14:textId="77777777" w:rsidR="0088143D" w:rsidRPr="00784843" w:rsidRDefault="0088143D" w:rsidP="00992F9B">
      <w:pPr>
        <w:pStyle w:val="Lista1"/>
        <w:widowControl/>
        <w:autoSpaceDE w:val="0"/>
        <w:autoSpaceDN w:val="0"/>
        <w:adjustRightInd w:val="0"/>
        <w:ind w:left="851" w:hanging="360"/>
        <w:rPr>
          <w:rFonts w:ascii="Candara Light" w:hAnsi="Candara Light"/>
          <w:sz w:val="22"/>
          <w:szCs w:val="22"/>
        </w:rPr>
      </w:pPr>
      <w:r w:rsidRPr="00784843">
        <w:rPr>
          <w:rFonts w:ascii="Candara Light" w:hAnsi="Candara Light"/>
          <w:sz w:val="22"/>
          <w:szCs w:val="22"/>
        </w:rPr>
        <w:t>d)</w:t>
      </w:r>
      <w:r w:rsidRPr="00784843">
        <w:rPr>
          <w:rFonts w:ascii="Candara Light" w:hAnsi="Candara Light"/>
          <w:sz w:val="22"/>
          <w:szCs w:val="22"/>
        </w:rPr>
        <w:tab/>
        <w:t>poinformować pracownika o ryzyku zawodowym związanym z powierzoną pracą i zasadach ochrony przed zagrożeniem,</w:t>
      </w:r>
    </w:p>
    <w:p w14:paraId="3D50DA99" w14:textId="77777777" w:rsidR="0088143D" w:rsidRPr="005B6C19" w:rsidRDefault="0088143D" w:rsidP="00992F9B">
      <w:pPr>
        <w:pStyle w:val="Lista1"/>
        <w:widowControl/>
        <w:autoSpaceDE w:val="0"/>
        <w:autoSpaceDN w:val="0"/>
        <w:adjustRightInd w:val="0"/>
        <w:ind w:left="851" w:hanging="360"/>
        <w:rPr>
          <w:rFonts w:ascii="Candara Light" w:hAnsi="Candara Light"/>
          <w:sz w:val="22"/>
          <w:szCs w:val="22"/>
        </w:rPr>
      </w:pPr>
      <w:r w:rsidRPr="00784843">
        <w:rPr>
          <w:rFonts w:ascii="Candara Light" w:hAnsi="Candara Light"/>
          <w:sz w:val="22"/>
          <w:szCs w:val="22"/>
        </w:rPr>
        <w:t>e)</w:t>
      </w:r>
      <w:r w:rsidRPr="00784843">
        <w:rPr>
          <w:rFonts w:ascii="Candara Light" w:hAnsi="Candara Light"/>
          <w:sz w:val="22"/>
          <w:szCs w:val="22"/>
        </w:rPr>
        <w:tab/>
        <w:t>przeszkolić pracownika w zakresie bezpieczeństwa</w:t>
      </w:r>
      <w:r w:rsidRPr="005B6C19">
        <w:rPr>
          <w:rFonts w:ascii="Candara Light" w:hAnsi="Candara Light"/>
          <w:sz w:val="22"/>
          <w:szCs w:val="22"/>
        </w:rPr>
        <w:t xml:space="preserve"> i higieny pracy oraz ochrony przeciwpożarowej,</w:t>
      </w:r>
    </w:p>
    <w:p w14:paraId="61DEFB11" w14:textId="77777777" w:rsidR="0088143D" w:rsidRPr="005B6C19" w:rsidRDefault="0088143D" w:rsidP="00992F9B">
      <w:pPr>
        <w:pStyle w:val="Lista1"/>
        <w:widowControl/>
        <w:autoSpaceDE w:val="0"/>
        <w:autoSpaceDN w:val="0"/>
        <w:adjustRightInd w:val="0"/>
        <w:ind w:left="851" w:hanging="360"/>
        <w:rPr>
          <w:rFonts w:ascii="Candara Light" w:hAnsi="Candara Light"/>
          <w:sz w:val="22"/>
          <w:szCs w:val="22"/>
        </w:rPr>
      </w:pPr>
      <w:r w:rsidRPr="005B6C19">
        <w:rPr>
          <w:rFonts w:ascii="Candara Light" w:hAnsi="Candara Light"/>
          <w:sz w:val="22"/>
          <w:szCs w:val="22"/>
        </w:rPr>
        <w:t>f)</w:t>
      </w:r>
      <w:r w:rsidRPr="005B6C19">
        <w:rPr>
          <w:rFonts w:ascii="Candara Light" w:hAnsi="Candara Light"/>
          <w:sz w:val="22"/>
          <w:szCs w:val="22"/>
        </w:rPr>
        <w:tab/>
        <w:t>zaopatrzyć pracownika w razie potrzeby w środki ochrony indywidualnej oraz w odzież i obuwie robocze.</w:t>
      </w:r>
    </w:p>
    <w:p w14:paraId="4252B310" w14:textId="77777777" w:rsidR="0088143D" w:rsidRPr="005B6C19" w:rsidRDefault="0088143D" w:rsidP="00992F9B">
      <w:pPr>
        <w:autoSpaceDE w:val="0"/>
        <w:autoSpaceDN w:val="0"/>
        <w:adjustRightInd w:val="0"/>
        <w:spacing w:before="240" w:after="0" w:line="240" w:lineRule="auto"/>
        <w:jc w:val="center"/>
        <w:rPr>
          <w:rFonts w:ascii="Candara Light" w:hAnsi="Candara Light"/>
          <w:b/>
        </w:rPr>
      </w:pPr>
      <w:bookmarkStart w:id="8" w:name="WKP_AL_870"/>
      <w:r w:rsidRPr="005B6C19">
        <w:rPr>
          <w:rFonts w:ascii="Candara Light" w:hAnsi="Candara Light"/>
          <w:b/>
        </w:rPr>
        <w:t>§ </w:t>
      </w:r>
      <w:bookmarkEnd w:id="8"/>
      <w:r w:rsidR="001E1B0A" w:rsidRPr="005B6C19">
        <w:rPr>
          <w:rFonts w:ascii="Candara Light" w:hAnsi="Candara Light"/>
          <w:b/>
        </w:rPr>
        <w:t>33</w:t>
      </w:r>
    </w:p>
    <w:p w14:paraId="79AC3843" w14:textId="77777777" w:rsidR="0088143D" w:rsidRPr="005B6C19" w:rsidRDefault="0088143D" w:rsidP="00992F9B">
      <w:pPr>
        <w:autoSpaceDE w:val="0"/>
        <w:autoSpaceDN w:val="0"/>
        <w:adjustRightInd w:val="0"/>
        <w:spacing w:after="0" w:line="240" w:lineRule="auto"/>
        <w:jc w:val="center"/>
        <w:rPr>
          <w:rFonts w:ascii="Candara Light" w:hAnsi="Candara Light"/>
          <w:b/>
        </w:rPr>
      </w:pPr>
      <w:r w:rsidRPr="005B6C19">
        <w:rPr>
          <w:rFonts w:ascii="Candara Light" w:hAnsi="Candara Light"/>
          <w:b/>
        </w:rPr>
        <w:t>Podstawowe obowiązki pracownika związane z wykonywaniem pracy</w:t>
      </w:r>
    </w:p>
    <w:p w14:paraId="5EF75F2B" w14:textId="77777777" w:rsidR="0088143D"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Pracownik jest zobowiązany stawić się do pracy w miejscu pracy lub innym miejscu wykonywania obowiązków wskazanym przez pracodawcę w takim czasie, aby w porze rozpoczęcia pracy być gotowym do jej rozpoczęcia. </w:t>
      </w:r>
      <w:r w:rsidR="00673E3C" w:rsidRPr="005B6C19">
        <w:rPr>
          <w:rFonts w:ascii="Candara Light" w:hAnsi="Candara Light"/>
        </w:rPr>
        <w:t>Obecność pracowników w pracy liczy się od chwili stawienia się w pomieszczeniu wyznaczonym do pracy lub na wyznaczonym stanowisku roboczym, do chwili jego opuszczenia po zakończeniu pracy.</w:t>
      </w:r>
    </w:p>
    <w:p w14:paraId="530AE623" w14:textId="77777777" w:rsidR="0088143D" w:rsidRPr="005B6C19" w:rsidRDefault="00731F70"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Godzina stawienia się pracownika do pracy jest rejestrowana w systemie elektronicznym, poprzez odbicie karty magnetycznej przy wejściu do zakładu pracy, a w wypadku awarii systemu – poprzez podpis pracownika na liście obecności znajdującej się </w:t>
      </w:r>
      <w:r w:rsidR="0088143D" w:rsidRPr="005B6C19">
        <w:rPr>
          <w:rFonts w:ascii="Candara Light" w:hAnsi="Candara Light"/>
        </w:rPr>
        <w:t>u bezpośredniego przełożonego pracownika.</w:t>
      </w:r>
    </w:p>
    <w:p w14:paraId="642BADAC" w14:textId="77777777" w:rsidR="0088143D"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Każdorazowy zamiar wyjścia poza teren zakładu pracy pracownik zgłasza przełożonemu.</w:t>
      </w:r>
      <w:r w:rsidR="00731F70" w:rsidRPr="005B6C19">
        <w:rPr>
          <w:rFonts w:ascii="Candara Light" w:hAnsi="Candara Light"/>
        </w:rPr>
        <w:t xml:space="preserve"> Wyjście z zakładu pracy rejestrowane jest w systemie, o którym mowa w ust. 2 powyżej, a w razie jego awarii – na liście obecności. </w:t>
      </w:r>
    </w:p>
    <w:p w14:paraId="7AB27AF8" w14:textId="77777777" w:rsidR="0088143D"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W przypadku opuszczenia przez pracownika miejsca wykonywania pracy w godzinach pracy bez uprzedniej akceptacji przełożonego</w:t>
      </w:r>
      <w:r w:rsidR="00557D14">
        <w:rPr>
          <w:rFonts w:ascii="Candara Light" w:hAnsi="Candara Light"/>
        </w:rPr>
        <w:t>,</w:t>
      </w:r>
      <w:r w:rsidRPr="005B6C19">
        <w:rPr>
          <w:rFonts w:ascii="Candara Light" w:hAnsi="Candara Light"/>
        </w:rPr>
        <w:t xml:space="preserve"> nieobecność pracownika zostanie potraktowana jako nieusprawiedliwiona, chyba że pracownik usprawiedliwi nieobecność, a </w:t>
      </w:r>
      <w:r w:rsidR="00731F70" w:rsidRPr="005B6C19">
        <w:rPr>
          <w:rFonts w:ascii="Candara Light" w:hAnsi="Candara Light"/>
        </w:rPr>
        <w:t>przyczyna opuszczenia zakładu pracy zostanie przez pracodawcę uznana za uzasadniającą nieobecność</w:t>
      </w:r>
      <w:r w:rsidRPr="005B6C19">
        <w:rPr>
          <w:rFonts w:ascii="Candara Light" w:hAnsi="Candara Light"/>
        </w:rPr>
        <w:t>.</w:t>
      </w:r>
    </w:p>
    <w:p w14:paraId="2C2473FB" w14:textId="77777777" w:rsidR="00731F70"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Przed opuszczeniem stanowiska pracy pracownik zobowiązany jest</w:t>
      </w:r>
      <w:r w:rsidR="00731F70" w:rsidRPr="005B6C19">
        <w:rPr>
          <w:rFonts w:ascii="Candara Light" w:hAnsi="Candara Light"/>
        </w:rPr>
        <w:t>:</w:t>
      </w:r>
    </w:p>
    <w:p w14:paraId="0D822FA4" w14:textId="77777777" w:rsidR="00731F70" w:rsidRPr="005B6C19" w:rsidRDefault="0088143D" w:rsidP="007F73E3">
      <w:pPr>
        <w:pStyle w:val="Akapitzlist"/>
        <w:numPr>
          <w:ilvl w:val="0"/>
          <w:numId w:val="42"/>
        </w:numPr>
        <w:autoSpaceDE w:val="0"/>
        <w:autoSpaceDN w:val="0"/>
        <w:adjustRightInd w:val="0"/>
        <w:spacing w:after="0" w:line="240" w:lineRule="auto"/>
        <w:ind w:left="1134"/>
        <w:jc w:val="both"/>
        <w:rPr>
          <w:rFonts w:ascii="Candara Light" w:hAnsi="Candara Light"/>
        </w:rPr>
      </w:pPr>
      <w:r w:rsidRPr="005B6C19">
        <w:rPr>
          <w:rFonts w:ascii="Candara Light" w:hAnsi="Candara Light"/>
        </w:rPr>
        <w:t>pozostawić je w należytym porządku,</w:t>
      </w:r>
    </w:p>
    <w:p w14:paraId="566A56AE" w14:textId="77777777" w:rsidR="00AF54CD" w:rsidRPr="005B6C19" w:rsidRDefault="0088143D" w:rsidP="007F73E3">
      <w:pPr>
        <w:pStyle w:val="Akapitzlist"/>
        <w:numPr>
          <w:ilvl w:val="0"/>
          <w:numId w:val="42"/>
        </w:numPr>
        <w:autoSpaceDE w:val="0"/>
        <w:autoSpaceDN w:val="0"/>
        <w:adjustRightInd w:val="0"/>
        <w:spacing w:after="0" w:line="240" w:lineRule="auto"/>
        <w:ind w:left="1134"/>
        <w:jc w:val="both"/>
        <w:rPr>
          <w:rFonts w:ascii="Candara Light" w:hAnsi="Candara Light"/>
        </w:rPr>
      </w:pPr>
      <w:r w:rsidRPr="005B6C19">
        <w:rPr>
          <w:rFonts w:ascii="Candara Light" w:hAnsi="Candara Light"/>
        </w:rPr>
        <w:t xml:space="preserve">upewnić się, czy zostały wyłączone wszelkie urządzenia, które nie powinny działać bez nadzoru zarówno w czasie, jak i poza godzinami pracy, </w:t>
      </w:r>
    </w:p>
    <w:p w14:paraId="488C4294" w14:textId="77777777" w:rsidR="0088143D" w:rsidRPr="005B6C19" w:rsidRDefault="00AF54CD" w:rsidP="007F73E3">
      <w:pPr>
        <w:pStyle w:val="Akapitzlist"/>
        <w:numPr>
          <w:ilvl w:val="0"/>
          <w:numId w:val="42"/>
        </w:numPr>
        <w:autoSpaceDE w:val="0"/>
        <w:autoSpaceDN w:val="0"/>
        <w:adjustRightInd w:val="0"/>
        <w:spacing w:after="0" w:line="240" w:lineRule="auto"/>
        <w:ind w:left="1134"/>
        <w:jc w:val="both"/>
        <w:rPr>
          <w:rFonts w:ascii="Candara Light" w:hAnsi="Candara Light"/>
        </w:rPr>
      </w:pPr>
      <w:r w:rsidRPr="005B6C19">
        <w:rPr>
          <w:rFonts w:ascii="Candara Light" w:hAnsi="Candara Light"/>
        </w:rPr>
        <w:t xml:space="preserve">upewnić się, </w:t>
      </w:r>
      <w:r w:rsidR="0088143D" w:rsidRPr="005B6C19">
        <w:rPr>
          <w:rFonts w:ascii="Candara Light" w:hAnsi="Candara Light"/>
        </w:rPr>
        <w:t>czy dokumenty, wartościowe wyposażenie itp. zostały odpowiednio zabezpieczone przed dostępem osób niepowołanych.</w:t>
      </w:r>
    </w:p>
    <w:p w14:paraId="47E2FAC9" w14:textId="77777777" w:rsidR="0088143D"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t>Wyniesienie przez pracownika jakichkolwiek przedmiotów stanowiących mienie pracodawcy</w:t>
      </w:r>
      <w:r w:rsidR="008F2206" w:rsidRPr="005B6C19">
        <w:rPr>
          <w:rFonts w:ascii="Candara Light" w:hAnsi="Candara Light"/>
        </w:rPr>
        <w:t>, jak również ważnych dokumentów,</w:t>
      </w:r>
      <w:r w:rsidRPr="005B6C19">
        <w:rPr>
          <w:rFonts w:ascii="Candara Light" w:hAnsi="Candara Light"/>
        </w:rPr>
        <w:t xml:space="preserve"> poza teren zakładu pracy wymaga uprzedniej zgody </w:t>
      </w:r>
      <w:r w:rsidR="008F2206" w:rsidRPr="005B6C19">
        <w:rPr>
          <w:rFonts w:ascii="Candara Light" w:hAnsi="Candara Light"/>
        </w:rPr>
        <w:t xml:space="preserve">bezpośredniego </w:t>
      </w:r>
      <w:r w:rsidRPr="005B6C19">
        <w:rPr>
          <w:rFonts w:ascii="Candara Light" w:hAnsi="Candara Light"/>
        </w:rPr>
        <w:t>przełożonego.</w:t>
      </w:r>
      <w:r w:rsidR="008F2206" w:rsidRPr="005B6C19">
        <w:rPr>
          <w:rFonts w:ascii="Candara Light" w:hAnsi="Candara Light"/>
        </w:rPr>
        <w:t xml:space="preserve"> Zgoda może być udzielona także ustnie. </w:t>
      </w:r>
    </w:p>
    <w:p w14:paraId="69BBD4BF" w14:textId="77777777" w:rsidR="0088143D" w:rsidRPr="005B6C19" w:rsidRDefault="0088143D" w:rsidP="007F73E3">
      <w:pPr>
        <w:pStyle w:val="Akapitzlist"/>
        <w:numPr>
          <w:ilvl w:val="0"/>
          <w:numId w:val="41"/>
        </w:numPr>
        <w:autoSpaceDE w:val="0"/>
        <w:autoSpaceDN w:val="0"/>
        <w:adjustRightInd w:val="0"/>
        <w:spacing w:after="0" w:line="240" w:lineRule="auto"/>
        <w:jc w:val="both"/>
        <w:rPr>
          <w:rFonts w:ascii="Candara Light" w:hAnsi="Candara Light"/>
        </w:rPr>
      </w:pPr>
      <w:r w:rsidRPr="005B6C19">
        <w:rPr>
          <w:rFonts w:ascii="Candara Light" w:hAnsi="Candara Light"/>
        </w:rPr>
        <w:lastRenderedPageBreak/>
        <w:t xml:space="preserve">Przebywanie przez pracownika na terenie zakładu pracy po godzinach pracy wymaga uprzedniej pisemnej zgody </w:t>
      </w:r>
      <w:r w:rsidR="008F2206" w:rsidRPr="005B6C19">
        <w:rPr>
          <w:rFonts w:ascii="Candara Light" w:hAnsi="Candara Light"/>
        </w:rPr>
        <w:t xml:space="preserve">bezpośredniego </w:t>
      </w:r>
      <w:r w:rsidRPr="005B6C19">
        <w:rPr>
          <w:rFonts w:ascii="Candara Light" w:hAnsi="Candara Light"/>
        </w:rPr>
        <w:t>przełożonego</w:t>
      </w:r>
      <w:r w:rsidR="008F2206" w:rsidRPr="005B6C19">
        <w:rPr>
          <w:rFonts w:ascii="Candara Light" w:hAnsi="Candara Light"/>
        </w:rPr>
        <w:t>, wyrażonej na piśmie lub przy wykorzystaniu poczty elektronicznej</w:t>
      </w:r>
      <w:r w:rsidRPr="005B6C19">
        <w:rPr>
          <w:rFonts w:ascii="Candara Light" w:hAnsi="Candara Light"/>
        </w:rPr>
        <w:t>.</w:t>
      </w:r>
    </w:p>
    <w:p w14:paraId="65DD9A85" w14:textId="77777777" w:rsidR="0088143D" w:rsidRPr="005B6C19" w:rsidRDefault="0088143D" w:rsidP="00992F9B">
      <w:pPr>
        <w:autoSpaceDE w:val="0"/>
        <w:autoSpaceDN w:val="0"/>
        <w:adjustRightInd w:val="0"/>
        <w:spacing w:before="240" w:after="0" w:line="240" w:lineRule="auto"/>
        <w:jc w:val="center"/>
        <w:rPr>
          <w:rFonts w:ascii="Candara Light" w:hAnsi="Candara Light"/>
          <w:b/>
        </w:rPr>
      </w:pPr>
      <w:bookmarkStart w:id="9" w:name="WKP_AL_871"/>
      <w:r w:rsidRPr="005B6C19">
        <w:rPr>
          <w:rFonts w:ascii="Candara Light" w:hAnsi="Candara Light"/>
          <w:b/>
        </w:rPr>
        <w:t>§ </w:t>
      </w:r>
      <w:bookmarkEnd w:id="9"/>
      <w:r w:rsidR="001E1B0A" w:rsidRPr="005B6C19">
        <w:rPr>
          <w:rFonts w:ascii="Candara Light" w:hAnsi="Candara Light"/>
          <w:b/>
        </w:rPr>
        <w:t>34</w:t>
      </w:r>
    </w:p>
    <w:p w14:paraId="017DD92E" w14:textId="77777777" w:rsidR="0088143D" w:rsidRPr="005B6C19" w:rsidRDefault="0088143D" w:rsidP="00992F9B">
      <w:pPr>
        <w:autoSpaceDE w:val="0"/>
        <w:autoSpaceDN w:val="0"/>
        <w:adjustRightInd w:val="0"/>
        <w:spacing w:after="0" w:line="240" w:lineRule="auto"/>
        <w:jc w:val="center"/>
        <w:rPr>
          <w:rFonts w:ascii="Candara Light" w:hAnsi="Candara Light"/>
        </w:rPr>
      </w:pPr>
      <w:r w:rsidRPr="005B6C19">
        <w:rPr>
          <w:rFonts w:ascii="Candara Light" w:hAnsi="Candara Light"/>
          <w:b/>
        </w:rPr>
        <w:t xml:space="preserve">Rażące naruszenie </w:t>
      </w:r>
      <w:r w:rsidR="000923F2" w:rsidRPr="005B6C19">
        <w:rPr>
          <w:rFonts w:ascii="Candara Light" w:hAnsi="Candara Light"/>
          <w:b/>
        </w:rPr>
        <w:t xml:space="preserve">porządku i </w:t>
      </w:r>
      <w:r w:rsidRPr="005B6C19">
        <w:rPr>
          <w:rFonts w:ascii="Candara Light" w:hAnsi="Candara Light"/>
          <w:b/>
        </w:rPr>
        <w:t>dyscypliny pracy</w:t>
      </w:r>
    </w:p>
    <w:p w14:paraId="54016CA9" w14:textId="77777777" w:rsidR="0088143D" w:rsidRPr="005B6C19" w:rsidRDefault="004A6630" w:rsidP="007F73E3">
      <w:pPr>
        <w:pStyle w:val="Akapitzlist"/>
        <w:numPr>
          <w:ilvl w:val="0"/>
          <w:numId w:val="44"/>
        </w:numPr>
        <w:autoSpaceDE w:val="0"/>
        <w:autoSpaceDN w:val="0"/>
        <w:adjustRightInd w:val="0"/>
        <w:spacing w:after="0" w:line="240" w:lineRule="auto"/>
        <w:jc w:val="both"/>
        <w:rPr>
          <w:rFonts w:ascii="Candara Light" w:hAnsi="Candara Light"/>
        </w:rPr>
      </w:pPr>
      <w:r w:rsidRPr="005B6C19">
        <w:rPr>
          <w:rFonts w:ascii="Candara Light" w:hAnsi="Candara Light"/>
        </w:rPr>
        <w:t>Do r</w:t>
      </w:r>
      <w:r w:rsidR="0088143D" w:rsidRPr="005B6C19">
        <w:rPr>
          <w:rFonts w:ascii="Candara Light" w:hAnsi="Candara Light"/>
        </w:rPr>
        <w:t>ażący</w:t>
      </w:r>
      <w:r w:rsidRPr="005B6C19">
        <w:rPr>
          <w:rFonts w:ascii="Candara Light" w:hAnsi="Candara Light"/>
        </w:rPr>
        <w:t>ch</w:t>
      </w:r>
      <w:r w:rsidR="0088143D" w:rsidRPr="005B6C19">
        <w:rPr>
          <w:rFonts w:ascii="Candara Light" w:hAnsi="Candara Light"/>
        </w:rPr>
        <w:t xml:space="preserve"> narusze</w:t>
      </w:r>
      <w:r w:rsidRPr="005B6C19">
        <w:rPr>
          <w:rFonts w:ascii="Candara Light" w:hAnsi="Candara Light"/>
        </w:rPr>
        <w:t>ń</w:t>
      </w:r>
      <w:r w:rsidR="0088143D" w:rsidRPr="005B6C19">
        <w:rPr>
          <w:rFonts w:ascii="Candara Light" w:hAnsi="Candara Light"/>
        </w:rPr>
        <w:t xml:space="preserve"> </w:t>
      </w:r>
      <w:r w:rsidR="00557D14">
        <w:rPr>
          <w:rFonts w:ascii="Candara Light" w:hAnsi="Candara Light"/>
        </w:rPr>
        <w:t xml:space="preserve">przez pracownika </w:t>
      </w:r>
      <w:r w:rsidR="0088143D" w:rsidRPr="005B6C19">
        <w:rPr>
          <w:rFonts w:ascii="Candara Light" w:hAnsi="Candara Light"/>
        </w:rPr>
        <w:t xml:space="preserve">ustalonego porządku i dyscypliny pracy </w:t>
      </w:r>
      <w:r w:rsidRPr="005B6C19">
        <w:rPr>
          <w:rFonts w:ascii="Candara Light" w:hAnsi="Candara Light"/>
        </w:rPr>
        <w:t xml:space="preserve">należą w </w:t>
      </w:r>
      <w:r w:rsidR="0088143D" w:rsidRPr="005B6C19">
        <w:rPr>
          <w:rFonts w:ascii="Candara Light" w:hAnsi="Candara Light"/>
        </w:rPr>
        <w:t>szczególności:</w:t>
      </w:r>
    </w:p>
    <w:p w14:paraId="55B27D04"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złe lub niedbałe wykonywanie pracy,</w:t>
      </w:r>
    </w:p>
    <w:p w14:paraId="3B72DDCB"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brak należytej dbałości o mienie pracodawcy mogą</w:t>
      </w:r>
      <w:r w:rsidR="004A6630" w:rsidRPr="005B6C19">
        <w:rPr>
          <w:rFonts w:ascii="Candara Light" w:hAnsi="Candara Light"/>
          <w:sz w:val="22"/>
          <w:szCs w:val="22"/>
        </w:rPr>
        <w:t>cy</w:t>
      </w:r>
      <w:r w:rsidRPr="005B6C19">
        <w:rPr>
          <w:rFonts w:ascii="Candara Light" w:hAnsi="Candara Light"/>
          <w:sz w:val="22"/>
          <w:szCs w:val="22"/>
        </w:rPr>
        <w:t xml:space="preserve"> prowadzić do jego utraty lub uszkodzenia,</w:t>
      </w:r>
    </w:p>
    <w:p w14:paraId="40B37855" w14:textId="77777777" w:rsidR="00134A0E" w:rsidRPr="005B6C19" w:rsidRDefault="00134A0E"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naruszenie zasad ochrony tajemnicy przedsiębiorstwa pracodawcy,</w:t>
      </w:r>
    </w:p>
    <w:p w14:paraId="401C2893" w14:textId="77777777" w:rsidR="00134A0E" w:rsidRPr="005B6C19" w:rsidRDefault="00134A0E"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prowadzenie działalności konkurencyjnej w stosunku do działalności pracodawcy,</w:t>
      </w:r>
    </w:p>
    <w:p w14:paraId="134D6520" w14:textId="77777777" w:rsidR="00134A0E" w:rsidRPr="005B6C19" w:rsidRDefault="00134A0E"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 xml:space="preserve">niewykonanie zgodnych z przepisami </w:t>
      </w:r>
      <w:r w:rsidR="00557D14">
        <w:rPr>
          <w:rFonts w:ascii="Candara Light" w:hAnsi="Candara Light"/>
          <w:sz w:val="22"/>
          <w:szCs w:val="22"/>
        </w:rPr>
        <w:t xml:space="preserve">i zakresem obowiązków </w:t>
      </w:r>
      <w:r w:rsidRPr="005B6C19">
        <w:rPr>
          <w:rFonts w:ascii="Candara Light" w:hAnsi="Candara Light"/>
          <w:sz w:val="22"/>
          <w:szCs w:val="22"/>
        </w:rPr>
        <w:t>poleceń przełożonych,</w:t>
      </w:r>
    </w:p>
    <w:p w14:paraId="1B2D2850"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wykorzystywanie mienia pracodawcy do celów niezwiązanych z pracą,</w:t>
      </w:r>
    </w:p>
    <w:p w14:paraId="2E703492"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 xml:space="preserve">niestawienie się do pracy bez usprawiedliwienia, </w:t>
      </w:r>
      <w:r w:rsidR="00134A0E" w:rsidRPr="005B6C19">
        <w:rPr>
          <w:rFonts w:ascii="Candara Light" w:hAnsi="Candara Light"/>
          <w:sz w:val="22"/>
          <w:szCs w:val="22"/>
        </w:rPr>
        <w:t xml:space="preserve">uporczywe </w:t>
      </w:r>
      <w:r w:rsidRPr="005B6C19">
        <w:rPr>
          <w:rFonts w:ascii="Candara Light" w:hAnsi="Candara Light"/>
          <w:sz w:val="22"/>
          <w:szCs w:val="22"/>
        </w:rPr>
        <w:t>spóźnianie się do pracy lub samowolne jej opuszczenie,</w:t>
      </w:r>
    </w:p>
    <w:p w14:paraId="219D7EA9"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nieprzestrzeganie obowiązku trzeźwości w czasie lub miejscu pracy,</w:t>
      </w:r>
    </w:p>
    <w:p w14:paraId="3210E705"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używanie w czasie lub miejscu pracy środków odurzających lub stawienie się do pracy w stanie odurzenia spowodowanego zażywaniem takich środków,</w:t>
      </w:r>
    </w:p>
    <w:p w14:paraId="4D7B8B8C"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nieprzestrzeganie przepisów i zasad bezpieczeństwa i higieny pracy lub ochrony przeciwpożarowej,</w:t>
      </w:r>
    </w:p>
    <w:p w14:paraId="17A566CF"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zakłócanie porządku i spokoju w miejscu pracy,</w:t>
      </w:r>
    </w:p>
    <w:p w14:paraId="3F65CAB9" w14:textId="77777777" w:rsidR="0088143D" w:rsidRPr="005B6C19" w:rsidRDefault="0088143D" w:rsidP="007F73E3">
      <w:pPr>
        <w:pStyle w:val="Lista1"/>
        <w:widowControl/>
        <w:numPr>
          <w:ilvl w:val="0"/>
          <w:numId w:val="43"/>
        </w:numPr>
        <w:autoSpaceDE w:val="0"/>
        <w:autoSpaceDN w:val="0"/>
        <w:adjustRightInd w:val="0"/>
        <w:ind w:left="1276"/>
        <w:rPr>
          <w:rFonts w:ascii="Candara Light" w:hAnsi="Candara Light"/>
          <w:sz w:val="22"/>
          <w:szCs w:val="22"/>
        </w:rPr>
      </w:pPr>
      <w:r w:rsidRPr="005B6C19">
        <w:rPr>
          <w:rFonts w:ascii="Candara Light" w:hAnsi="Candara Light"/>
          <w:sz w:val="22"/>
          <w:szCs w:val="22"/>
        </w:rPr>
        <w:t>uporczywe naruszanie zasad współżycia społecznego w miejscu pracy.</w:t>
      </w:r>
    </w:p>
    <w:p w14:paraId="3F1EE589" w14:textId="77777777" w:rsidR="0088143D" w:rsidRPr="005B6C19" w:rsidRDefault="0088143D" w:rsidP="007F73E3">
      <w:pPr>
        <w:pStyle w:val="Akapitzlist"/>
        <w:numPr>
          <w:ilvl w:val="0"/>
          <w:numId w:val="44"/>
        </w:numPr>
        <w:autoSpaceDE w:val="0"/>
        <w:autoSpaceDN w:val="0"/>
        <w:adjustRightInd w:val="0"/>
        <w:spacing w:after="0" w:line="240" w:lineRule="auto"/>
        <w:jc w:val="both"/>
        <w:rPr>
          <w:rFonts w:ascii="Candara Light" w:hAnsi="Candara Light"/>
        </w:rPr>
      </w:pPr>
      <w:r w:rsidRPr="005B6C19">
        <w:rPr>
          <w:rFonts w:ascii="Candara Light" w:hAnsi="Candara Light"/>
        </w:rPr>
        <w:t xml:space="preserve">Naruszenia, o których mowa w </w:t>
      </w:r>
      <w:bookmarkStart w:id="10" w:name="WKP_AL_872"/>
      <w:r w:rsidRPr="005B6C19">
        <w:rPr>
          <w:rFonts w:ascii="Candara Light" w:hAnsi="Candara Light"/>
        </w:rPr>
        <w:t>ust. 1</w:t>
      </w:r>
      <w:bookmarkEnd w:id="10"/>
      <w:r w:rsidR="00C1324A" w:rsidRPr="005B6C19">
        <w:rPr>
          <w:rFonts w:ascii="Candara Light" w:hAnsi="Candara Light"/>
        </w:rPr>
        <w:t xml:space="preserve"> powyżej</w:t>
      </w:r>
      <w:r w:rsidRPr="005B6C19">
        <w:rPr>
          <w:rFonts w:ascii="Candara Light" w:hAnsi="Candara Light"/>
        </w:rPr>
        <w:t>, mogą stanowić przyczynę rozwiązania z pracownikiem umowy o pracę, a w przypadkach rażących mogą zostać uznane za ciężkie naruszenie podstawowych obowiązków pracowniczych, upoważniające do rozwiązania z pracownikiem umowy o pracę bez wypowiedzenia.</w:t>
      </w:r>
    </w:p>
    <w:p w14:paraId="1F5899CE" w14:textId="77777777" w:rsidR="004501DE" w:rsidRPr="005B6C19" w:rsidRDefault="004501DE" w:rsidP="00992F9B">
      <w:pPr>
        <w:spacing w:after="0" w:line="240" w:lineRule="auto"/>
        <w:jc w:val="both"/>
        <w:rPr>
          <w:rFonts w:ascii="Candara Light" w:hAnsi="Candara Light"/>
          <w:b/>
        </w:rPr>
      </w:pPr>
    </w:p>
    <w:p w14:paraId="25112FEE" w14:textId="77777777" w:rsidR="00DD6069" w:rsidRPr="005B6C19" w:rsidRDefault="00F86937" w:rsidP="00992F9B">
      <w:pPr>
        <w:spacing w:after="0" w:line="240" w:lineRule="auto"/>
        <w:jc w:val="center"/>
        <w:rPr>
          <w:rFonts w:ascii="Candara Light" w:hAnsi="Candara Light"/>
          <w:b/>
        </w:rPr>
      </w:pPr>
      <w:r w:rsidRPr="005B6C19">
        <w:rPr>
          <w:rFonts w:ascii="Candara Light" w:hAnsi="Candara Light"/>
          <w:b/>
        </w:rPr>
        <w:t xml:space="preserve">Rozdział </w:t>
      </w:r>
      <w:r w:rsidR="001E1B0A" w:rsidRPr="005B6C19">
        <w:rPr>
          <w:rFonts w:ascii="Candara Light" w:hAnsi="Candara Light"/>
          <w:b/>
        </w:rPr>
        <w:t>X.</w:t>
      </w:r>
      <w:r w:rsidRPr="005B6C19">
        <w:rPr>
          <w:rFonts w:ascii="Candara Light" w:hAnsi="Candara Light"/>
          <w:b/>
        </w:rPr>
        <w:t xml:space="preserve"> </w:t>
      </w:r>
      <w:r w:rsidR="00F92837" w:rsidRPr="005B6C19">
        <w:rPr>
          <w:rFonts w:ascii="Candara Light" w:hAnsi="Candara Light"/>
          <w:b/>
        </w:rPr>
        <w:t>Zasady prowadzenia m</w:t>
      </w:r>
      <w:r w:rsidR="00DD6069" w:rsidRPr="005B6C19">
        <w:rPr>
          <w:rFonts w:ascii="Candara Light" w:hAnsi="Candara Light"/>
          <w:b/>
        </w:rPr>
        <w:t>onitoring</w:t>
      </w:r>
      <w:r w:rsidR="00F92837" w:rsidRPr="005B6C19">
        <w:rPr>
          <w:rFonts w:ascii="Candara Light" w:hAnsi="Candara Light"/>
          <w:b/>
        </w:rPr>
        <w:t>u</w:t>
      </w:r>
      <w:r w:rsidRPr="005B6C19">
        <w:rPr>
          <w:rFonts w:ascii="Candara Light" w:hAnsi="Candara Light"/>
          <w:b/>
        </w:rPr>
        <w:t xml:space="preserve"> w zakładzie pracy</w:t>
      </w:r>
    </w:p>
    <w:p w14:paraId="1F688ADD" w14:textId="77777777" w:rsidR="001E1B0A" w:rsidRPr="005B6C19" w:rsidRDefault="001E1B0A" w:rsidP="001E1B0A">
      <w:pPr>
        <w:spacing w:after="0" w:line="240" w:lineRule="auto"/>
        <w:jc w:val="center"/>
        <w:rPr>
          <w:rFonts w:ascii="Candara Light" w:hAnsi="Candara Light"/>
          <w:b/>
        </w:rPr>
      </w:pPr>
    </w:p>
    <w:p w14:paraId="08A40C1E" w14:textId="77777777" w:rsidR="00DD6069" w:rsidRPr="005B6C19" w:rsidRDefault="00DD6069" w:rsidP="001E1B0A">
      <w:pPr>
        <w:spacing w:after="0" w:line="240" w:lineRule="auto"/>
        <w:jc w:val="center"/>
        <w:rPr>
          <w:rFonts w:ascii="Candara Light" w:hAnsi="Candara Light"/>
          <w:b/>
        </w:rPr>
      </w:pPr>
      <w:r w:rsidRPr="005B6C19">
        <w:rPr>
          <w:rFonts w:ascii="Candara Light" w:hAnsi="Candara Light"/>
          <w:b/>
        </w:rPr>
        <w:t>§ </w:t>
      </w:r>
      <w:r w:rsidR="001E1B0A" w:rsidRPr="005B6C19">
        <w:rPr>
          <w:rFonts w:ascii="Candara Light" w:hAnsi="Candara Light"/>
          <w:b/>
        </w:rPr>
        <w:t>35</w:t>
      </w:r>
    </w:p>
    <w:p w14:paraId="1871877C" w14:textId="77777777" w:rsidR="00F86937" w:rsidRPr="005B6C19" w:rsidRDefault="00F86937" w:rsidP="001E1B0A">
      <w:pPr>
        <w:spacing w:after="0" w:line="240" w:lineRule="auto"/>
        <w:jc w:val="center"/>
        <w:rPr>
          <w:rFonts w:ascii="Candara Light" w:hAnsi="Candara Light"/>
          <w:b/>
        </w:rPr>
      </w:pPr>
      <w:r w:rsidRPr="005B6C19">
        <w:rPr>
          <w:rFonts w:ascii="Candara Light" w:hAnsi="Candara Light"/>
          <w:b/>
        </w:rPr>
        <w:t>Monitoring pomieszczeń</w:t>
      </w:r>
    </w:p>
    <w:p w14:paraId="56675672" w14:textId="77777777" w:rsidR="00DD6069" w:rsidRPr="005B6C19" w:rsidRDefault="00DD6069" w:rsidP="007F73E3">
      <w:pPr>
        <w:numPr>
          <w:ilvl w:val="0"/>
          <w:numId w:val="1"/>
        </w:numPr>
        <w:spacing w:before="240" w:after="0" w:line="240" w:lineRule="auto"/>
        <w:ind w:left="567" w:hanging="567"/>
        <w:jc w:val="both"/>
        <w:rPr>
          <w:rFonts w:ascii="Candara Light" w:hAnsi="Candara Light"/>
        </w:rPr>
      </w:pPr>
      <w:r w:rsidRPr="005B6C19">
        <w:rPr>
          <w:rFonts w:ascii="Candara Light" w:hAnsi="Candara Light"/>
        </w:rPr>
        <w:t xml:space="preserve">W celu zapewnienia bezpieczeństwa pracowników, ochrony mienia oraz zachowania w tajemnicy informacji, których ujawnienie mogłoby narazić pracodawcę na szkodę, na podstawie art. </w:t>
      </w:r>
      <w:r w:rsidR="00ED7971" w:rsidRPr="005B6C19">
        <w:rPr>
          <w:rFonts w:ascii="Candara Light" w:hAnsi="Candara Light"/>
        </w:rPr>
        <w:t>22</w:t>
      </w:r>
      <w:r w:rsidR="00ED7971" w:rsidRPr="005B6C19">
        <w:rPr>
          <w:rFonts w:ascii="Candara Light" w:hAnsi="Candara Light"/>
          <w:vertAlign w:val="superscript"/>
        </w:rPr>
        <w:t>2</w:t>
      </w:r>
      <w:r w:rsidRPr="005B6C19">
        <w:rPr>
          <w:rFonts w:ascii="Candara Light" w:hAnsi="Candara Light"/>
        </w:rPr>
        <w:t xml:space="preserve"> </w:t>
      </w:r>
      <w:r w:rsidR="00F86937" w:rsidRPr="005B6C19">
        <w:rPr>
          <w:rFonts w:ascii="Candara Light" w:hAnsi="Candara Light"/>
        </w:rPr>
        <w:t xml:space="preserve">kodeksu pracy </w:t>
      </w:r>
      <w:r w:rsidRPr="005B6C19">
        <w:rPr>
          <w:rFonts w:ascii="Candara Light" w:hAnsi="Candara Light"/>
        </w:rPr>
        <w:t xml:space="preserve">na terenie </w:t>
      </w:r>
      <w:r w:rsidR="00F86937" w:rsidRPr="005B6C19">
        <w:rPr>
          <w:rFonts w:ascii="Candara Light" w:hAnsi="Candara Light"/>
        </w:rPr>
        <w:t>zakładu pracy</w:t>
      </w:r>
      <w:r w:rsidRPr="005B6C19">
        <w:rPr>
          <w:rFonts w:ascii="Candara Light" w:hAnsi="Candara Light"/>
        </w:rPr>
        <w:t xml:space="preserve"> </w:t>
      </w:r>
      <w:r w:rsidR="00F86937" w:rsidRPr="005B6C19">
        <w:rPr>
          <w:rFonts w:ascii="Candara Light" w:hAnsi="Candara Light"/>
        </w:rPr>
        <w:t xml:space="preserve">może być </w:t>
      </w:r>
      <w:r w:rsidRPr="005B6C19">
        <w:rPr>
          <w:rFonts w:ascii="Candara Light" w:hAnsi="Candara Light"/>
        </w:rPr>
        <w:t>prowadz</w:t>
      </w:r>
      <w:r w:rsidR="00F86937" w:rsidRPr="005B6C19">
        <w:rPr>
          <w:rFonts w:ascii="Candara Light" w:hAnsi="Candara Light"/>
        </w:rPr>
        <w:t>ony</w:t>
      </w:r>
      <w:r w:rsidRPr="005B6C19">
        <w:rPr>
          <w:rFonts w:ascii="Candara Light" w:hAnsi="Candara Light"/>
        </w:rPr>
        <w:t xml:space="preserve"> całodobowy monitoring wizyjny umożliwiający rejestrację obrazu.</w:t>
      </w:r>
    </w:p>
    <w:p w14:paraId="556C284F" w14:textId="77777777" w:rsidR="00DD6069" w:rsidRPr="005B6C19" w:rsidRDefault="00DD6069" w:rsidP="007F73E3">
      <w:pPr>
        <w:numPr>
          <w:ilvl w:val="0"/>
          <w:numId w:val="1"/>
        </w:numPr>
        <w:spacing w:after="0" w:line="240" w:lineRule="auto"/>
        <w:ind w:left="567" w:hanging="567"/>
        <w:jc w:val="both"/>
        <w:rPr>
          <w:rFonts w:ascii="Candara Light" w:hAnsi="Candara Light"/>
        </w:rPr>
      </w:pPr>
      <w:r w:rsidRPr="005B6C19">
        <w:rPr>
          <w:rFonts w:ascii="Candara Light" w:hAnsi="Candara Light"/>
        </w:rPr>
        <w:t xml:space="preserve">Monitoring wizyjny obejmuje ciągi komunikacyjne oraz parking </w:t>
      </w:r>
      <w:r w:rsidR="00F86937" w:rsidRPr="005B6C19">
        <w:rPr>
          <w:rFonts w:ascii="Candara Light" w:hAnsi="Candara Light"/>
        </w:rPr>
        <w:t>podziemny</w:t>
      </w:r>
      <w:r w:rsidRPr="005B6C19">
        <w:rPr>
          <w:rFonts w:ascii="Candara Light" w:hAnsi="Candara Light"/>
        </w:rPr>
        <w:t>. Monitoring ten nie obejmuje stanowisk pracy oraz pomieszczeń sanitarnych.</w:t>
      </w:r>
    </w:p>
    <w:p w14:paraId="315330D2" w14:textId="77777777" w:rsidR="00DD6069" w:rsidRPr="005B6C19" w:rsidRDefault="00DD6069" w:rsidP="007F73E3">
      <w:pPr>
        <w:numPr>
          <w:ilvl w:val="0"/>
          <w:numId w:val="1"/>
        </w:numPr>
        <w:spacing w:after="0" w:line="240" w:lineRule="auto"/>
        <w:ind w:left="567" w:hanging="567"/>
        <w:jc w:val="both"/>
        <w:rPr>
          <w:rFonts w:ascii="Candara Light" w:hAnsi="Candara Light"/>
        </w:rPr>
      </w:pPr>
      <w:r w:rsidRPr="005B6C19">
        <w:rPr>
          <w:rFonts w:ascii="Candara Light" w:hAnsi="Candara Light"/>
        </w:rPr>
        <w:t xml:space="preserve">Nagrania obrazu pracodawca </w:t>
      </w:r>
      <w:r w:rsidR="00BE5414" w:rsidRPr="005B6C19">
        <w:rPr>
          <w:rFonts w:ascii="Candara Light" w:hAnsi="Candara Light"/>
        </w:rPr>
        <w:t xml:space="preserve">może </w:t>
      </w:r>
      <w:r w:rsidRPr="005B6C19">
        <w:rPr>
          <w:rFonts w:ascii="Candara Light" w:hAnsi="Candara Light"/>
        </w:rPr>
        <w:t>przetwarza</w:t>
      </w:r>
      <w:r w:rsidR="00BE5414" w:rsidRPr="005B6C19">
        <w:rPr>
          <w:rFonts w:ascii="Candara Light" w:hAnsi="Candara Light"/>
        </w:rPr>
        <w:t>ć</w:t>
      </w:r>
      <w:r w:rsidRPr="005B6C19">
        <w:rPr>
          <w:rFonts w:ascii="Candara Light" w:hAnsi="Candara Light"/>
        </w:rPr>
        <w:t xml:space="preserve"> wyłącznie </w:t>
      </w:r>
      <w:r w:rsidR="00F86937" w:rsidRPr="005B6C19">
        <w:rPr>
          <w:rFonts w:ascii="Candara Light" w:hAnsi="Candara Light"/>
        </w:rPr>
        <w:t>w celach,</w:t>
      </w:r>
      <w:r w:rsidRPr="005B6C19">
        <w:rPr>
          <w:rFonts w:ascii="Candara Light" w:hAnsi="Candara Light"/>
        </w:rPr>
        <w:t xml:space="preserve"> dla których zostały zebrane i przechowuje je przez okres nieprzekraczający </w:t>
      </w:r>
      <w:r w:rsidR="00F86937" w:rsidRPr="005B6C19">
        <w:rPr>
          <w:rFonts w:ascii="Candara Light" w:hAnsi="Candara Light"/>
        </w:rPr>
        <w:t>trzech</w:t>
      </w:r>
      <w:r w:rsidRPr="005B6C19">
        <w:rPr>
          <w:rFonts w:ascii="Candara Light" w:hAnsi="Candara Light"/>
        </w:rPr>
        <w:t xml:space="preserve"> miesięcy. W przypadku, gdy nagrania te stanowią dowód w postępowaniu prowadzonym na podstawie prawa lub pracodawca powziął wiadomość, że mogą one stanowić dowód w postępowaniu, termin ten ulega wydłużeniu do czasu prawomocnego zakończenia postępowania. Po upływie tych okresów nagrania obrazu zawierające dane osobowe podlegają zniszczeniu w sposób trwale uniemożliwiający ich odtworzenie.</w:t>
      </w:r>
    </w:p>
    <w:p w14:paraId="5F84C520" w14:textId="77777777" w:rsidR="00DD6069" w:rsidRPr="005B6C19" w:rsidRDefault="00DD6069" w:rsidP="007F73E3">
      <w:pPr>
        <w:numPr>
          <w:ilvl w:val="0"/>
          <w:numId w:val="1"/>
        </w:numPr>
        <w:spacing w:after="0" w:line="240" w:lineRule="auto"/>
        <w:ind w:left="567" w:hanging="567"/>
        <w:jc w:val="both"/>
        <w:rPr>
          <w:rFonts w:ascii="Candara Light" w:hAnsi="Candara Light"/>
        </w:rPr>
      </w:pPr>
      <w:r w:rsidRPr="005B6C19">
        <w:rPr>
          <w:rFonts w:ascii="Candara Light" w:hAnsi="Candara Light"/>
        </w:rPr>
        <w:t>Dostęp do nagrań obrazu pozyskanych z monitoringu mają wyłącznie osoby upoważnione przez pracodawcę do przetwarzania danych osobowych pozyskanych w drodze monitoringu.</w:t>
      </w:r>
    </w:p>
    <w:p w14:paraId="038B387E" w14:textId="77777777" w:rsidR="00DD6069" w:rsidRPr="005B6C19" w:rsidRDefault="00DD6069" w:rsidP="007F73E3">
      <w:pPr>
        <w:numPr>
          <w:ilvl w:val="0"/>
          <w:numId w:val="1"/>
        </w:numPr>
        <w:spacing w:after="0" w:line="240" w:lineRule="auto"/>
        <w:ind w:left="567" w:hanging="567"/>
        <w:jc w:val="both"/>
        <w:rPr>
          <w:rFonts w:ascii="Candara Light" w:hAnsi="Candara Light"/>
        </w:rPr>
      </w:pPr>
      <w:r w:rsidRPr="005B6C19">
        <w:rPr>
          <w:rFonts w:ascii="Candara Light" w:hAnsi="Candara Light"/>
        </w:rPr>
        <w:t>Nagrania z monitoringu są przechowywane w sposób zapewniający ich bezpieczeństwo, w szczególności w zaszyfrowanych plikach.</w:t>
      </w:r>
    </w:p>
    <w:p w14:paraId="0F02E16A" w14:textId="77777777" w:rsidR="00DD6069" w:rsidRPr="005B6C19" w:rsidRDefault="001836DE" w:rsidP="007F73E3">
      <w:pPr>
        <w:numPr>
          <w:ilvl w:val="0"/>
          <w:numId w:val="1"/>
        </w:numPr>
        <w:spacing w:after="0" w:line="240" w:lineRule="auto"/>
        <w:ind w:left="567" w:hanging="567"/>
        <w:jc w:val="both"/>
        <w:rPr>
          <w:rFonts w:ascii="Candara Light" w:hAnsi="Candara Light"/>
        </w:rPr>
      </w:pPr>
      <w:r w:rsidRPr="005B6C19">
        <w:rPr>
          <w:rFonts w:ascii="Candara Light" w:hAnsi="Candara Light"/>
        </w:rPr>
        <w:lastRenderedPageBreak/>
        <w:t>W przypadku zastosowania przez pracodawcę monitoringu, o którym mowa w niniejszym paragrafie, pracodawca</w:t>
      </w:r>
      <w:r w:rsidR="00DD6069" w:rsidRPr="005B6C19">
        <w:rPr>
          <w:rFonts w:ascii="Candara Light" w:hAnsi="Candara Light"/>
        </w:rPr>
        <w:t xml:space="preserve"> zapewni oznaczenie terenu monitorowanego w sposób widoczny i czytelny, za pomocą odpowiednich znaków graficznych.</w:t>
      </w:r>
    </w:p>
    <w:p w14:paraId="7C8E565A" w14:textId="77777777" w:rsidR="00BE5414" w:rsidRPr="005B6C19" w:rsidRDefault="00BE5414" w:rsidP="00992F9B">
      <w:pPr>
        <w:spacing w:after="0" w:line="240" w:lineRule="auto"/>
        <w:rPr>
          <w:rFonts w:ascii="Candara Light" w:eastAsia="Times New Roman" w:hAnsi="Candara Light" w:cs="Times New Roman"/>
          <w:b/>
          <w:bCs/>
          <w:shd w:val="clear" w:color="auto" w:fill="FFFFFF"/>
          <w:lang w:eastAsia="pl-PL"/>
        </w:rPr>
      </w:pPr>
    </w:p>
    <w:p w14:paraId="7B93B965" w14:textId="77777777" w:rsidR="00BE5414" w:rsidRPr="005B6C19" w:rsidRDefault="00BE5414" w:rsidP="00992F9B">
      <w:pPr>
        <w:spacing w:after="0" w:line="240" w:lineRule="auto"/>
        <w:jc w:val="center"/>
        <w:rPr>
          <w:rFonts w:ascii="Candara Light" w:eastAsia="Times New Roman" w:hAnsi="Candara Light" w:cs="Times New Roman"/>
          <w:b/>
          <w:bCs/>
          <w:shd w:val="clear" w:color="auto" w:fill="FFFFFF"/>
          <w:lang w:eastAsia="pl-PL"/>
        </w:rPr>
      </w:pPr>
      <w:r w:rsidRPr="005B6C19">
        <w:rPr>
          <w:rFonts w:ascii="Candara Light" w:eastAsia="Times New Roman" w:hAnsi="Candara Light" w:cs="Times New Roman"/>
          <w:b/>
          <w:bCs/>
          <w:shd w:val="clear" w:color="auto" w:fill="FFFFFF"/>
          <w:lang w:eastAsia="pl-PL"/>
        </w:rPr>
        <w:t>§</w:t>
      </w:r>
      <w:r w:rsidR="001E1B0A" w:rsidRPr="005B6C19">
        <w:rPr>
          <w:rFonts w:ascii="Candara Light" w:eastAsia="Times New Roman" w:hAnsi="Candara Light" w:cs="Times New Roman"/>
          <w:b/>
          <w:bCs/>
          <w:shd w:val="clear" w:color="auto" w:fill="FFFFFF"/>
          <w:lang w:eastAsia="pl-PL"/>
        </w:rPr>
        <w:t xml:space="preserve"> 36</w:t>
      </w:r>
    </w:p>
    <w:p w14:paraId="6D3C5DE3" w14:textId="77777777" w:rsidR="00DD6069" w:rsidRPr="005B6C19" w:rsidRDefault="00DD6069" w:rsidP="00992F9B">
      <w:pPr>
        <w:spacing w:after="0" w:line="240" w:lineRule="auto"/>
        <w:jc w:val="center"/>
        <w:rPr>
          <w:rFonts w:ascii="Candara Light" w:eastAsia="Times New Roman" w:hAnsi="Candara Light" w:cs="Times New Roman"/>
          <w:b/>
          <w:bCs/>
          <w:lang w:eastAsia="pl-PL"/>
        </w:rPr>
      </w:pPr>
      <w:r w:rsidRPr="005B6C19">
        <w:rPr>
          <w:rFonts w:ascii="Candara Light" w:eastAsia="Times New Roman" w:hAnsi="Candara Light" w:cs="Times New Roman"/>
          <w:b/>
          <w:bCs/>
          <w:shd w:val="clear" w:color="auto" w:fill="FFFFFF"/>
          <w:lang w:eastAsia="pl-PL"/>
        </w:rPr>
        <w:t xml:space="preserve">Monitoring </w:t>
      </w:r>
      <w:r w:rsidR="001836DE" w:rsidRPr="005B6C19">
        <w:rPr>
          <w:rFonts w:ascii="Candara Light" w:eastAsia="Times New Roman" w:hAnsi="Candara Light" w:cs="Times New Roman"/>
          <w:b/>
          <w:bCs/>
          <w:shd w:val="clear" w:color="auto" w:fill="FFFFFF"/>
          <w:lang w:eastAsia="pl-PL"/>
        </w:rPr>
        <w:t xml:space="preserve">i kontrola </w:t>
      </w:r>
      <w:r w:rsidRPr="005B6C19">
        <w:rPr>
          <w:rFonts w:ascii="Candara Light" w:eastAsia="Times New Roman" w:hAnsi="Candara Light" w:cs="Times New Roman"/>
          <w:b/>
          <w:bCs/>
          <w:shd w:val="clear" w:color="auto" w:fill="FFFFFF"/>
          <w:lang w:eastAsia="pl-PL"/>
        </w:rPr>
        <w:t>poczty elektronicznej</w:t>
      </w:r>
      <w:r w:rsidR="00107E42">
        <w:rPr>
          <w:rFonts w:ascii="Candara Light" w:eastAsia="Times New Roman" w:hAnsi="Candara Light" w:cs="Times New Roman"/>
          <w:b/>
          <w:bCs/>
          <w:shd w:val="clear" w:color="auto" w:fill="FFFFFF"/>
          <w:lang w:eastAsia="pl-PL"/>
        </w:rPr>
        <w:t xml:space="preserve">  i telefonów</w:t>
      </w:r>
    </w:p>
    <w:p w14:paraId="3FEAB398" w14:textId="77777777" w:rsidR="00DD6069" w:rsidRPr="005B6C19" w:rsidRDefault="00DD6069" w:rsidP="007F73E3">
      <w:pPr>
        <w:pStyle w:val="Akapitzlist"/>
        <w:numPr>
          <w:ilvl w:val="0"/>
          <w:numId w:val="45"/>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Jeżeli jest to niezbędne do zapewnienia organizacji pracy umożliwiającej pełne wykorzystanie czasu pracy oraz właściwego użytkowania udostępnionych pracownikowi narzędzi pracy, pracodawca może wprowadzić kontrolę służbowej poczty elektronicznej pracownika (monitoring poczty elektronicznej).</w:t>
      </w:r>
    </w:p>
    <w:p w14:paraId="29F897E0" w14:textId="77777777" w:rsidR="00DD6069" w:rsidRPr="005B6C19" w:rsidRDefault="00DD6069" w:rsidP="007F73E3">
      <w:pPr>
        <w:pStyle w:val="Akapitzlist"/>
        <w:numPr>
          <w:ilvl w:val="0"/>
          <w:numId w:val="45"/>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Monitoring poczty elektronicznej nie może naruszać tajemnicy korespondencji oraz innych dóbr osobistych pracownika.</w:t>
      </w:r>
      <w:r w:rsidR="001836DE" w:rsidRPr="005B6C19">
        <w:rPr>
          <w:rFonts w:ascii="Candara Light" w:eastAsia="Times New Roman" w:hAnsi="Candara Light" w:cs="Times New Roman"/>
          <w:lang w:eastAsia="pl-PL"/>
        </w:rPr>
        <w:t xml:space="preserve"> Do monitoringu, o którym mowa w ust. 1 powyżej, odpowiednie zastosowanie mają postanowienia § </w:t>
      </w:r>
      <w:r w:rsidR="001E1B0A" w:rsidRPr="005B6C19">
        <w:rPr>
          <w:rFonts w:ascii="Candara Light" w:eastAsia="Times New Roman" w:hAnsi="Candara Light" w:cs="Times New Roman"/>
          <w:lang w:eastAsia="pl-PL"/>
        </w:rPr>
        <w:t>35</w:t>
      </w:r>
      <w:r w:rsidR="001836DE" w:rsidRPr="005B6C19">
        <w:rPr>
          <w:rFonts w:ascii="Candara Light" w:eastAsia="Times New Roman" w:hAnsi="Candara Light" w:cs="Times New Roman"/>
          <w:lang w:eastAsia="pl-PL"/>
        </w:rPr>
        <w:t xml:space="preserve"> </w:t>
      </w:r>
      <w:r w:rsidR="00C767D2" w:rsidRPr="005B6C19">
        <w:rPr>
          <w:rFonts w:ascii="Candara Light" w:eastAsia="Times New Roman" w:hAnsi="Candara Light" w:cs="Times New Roman"/>
          <w:lang w:eastAsia="pl-PL"/>
        </w:rPr>
        <w:t xml:space="preserve">ust. 3, 4 i 5 </w:t>
      </w:r>
      <w:r w:rsidR="001836DE" w:rsidRPr="005B6C19">
        <w:rPr>
          <w:rFonts w:ascii="Candara Light" w:eastAsia="Times New Roman" w:hAnsi="Candara Light" w:cs="Times New Roman"/>
          <w:lang w:eastAsia="pl-PL"/>
        </w:rPr>
        <w:t xml:space="preserve">powyżej. </w:t>
      </w:r>
    </w:p>
    <w:p w14:paraId="40E7350E" w14:textId="77777777" w:rsidR="001836DE"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Służbowe skrzynki internetowe przeznaczone są do przesyłania korespondencji służbowej i mogą podlegać kontroli, niezależnie od monitoringu, o którym mowa w ust. 1 powyżej.</w:t>
      </w:r>
    </w:p>
    <w:p w14:paraId="00EB3B46" w14:textId="77777777" w:rsidR="001836DE"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Pracownik powinien zadbać, aby wszystkie prywatne lub niezwiązane z pracą wiadomości elektroniczne przesyłane były na prywatne adresy e-mail.</w:t>
      </w:r>
    </w:p>
    <w:p w14:paraId="5B4D9018" w14:textId="77777777" w:rsidR="001836DE"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 xml:space="preserve">Poczta firmowa kierowana na pracownicze skrzynki internetowe i z niej wysyłana będzie w razie potrzeby kontrolowana przez pracodawcę. </w:t>
      </w:r>
    </w:p>
    <w:p w14:paraId="499DD43E" w14:textId="77777777" w:rsidR="00907486"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Komunikatory internetowe</w:t>
      </w:r>
      <w:r w:rsidR="00C35EF8" w:rsidRPr="005B6C19">
        <w:rPr>
          <w:rFonts w:ascii="Candara Light" w:hAnsi="Candara Light"/>
        </w:rPr>
        <w:t>, w wypadku ich udostępnienia,</w:t>
      </w:r>
      <w:r w:rsidRPr="005B6C19">
        <w:rPr>
          <w:rFonts w:ascii="Candara Light" w:hAnsi="Candara Light"/>
        </w:rPr>
        <w:t xml:space="preserve"> powinny być wykorzystywane wyłącznie do celów służbowych. Używanie ich w godzinach pracy w celach prywatnych jest zabronione. </w:t>
      </w:r>
    </w:p>
    <w:p w14:paraId="46E42690" w14:textId="77777777" w:rsidR="00907486"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 xml:space="preserve">Pracownicy </w:t>
      </w:r>
      <w:r w:rsidR="00907486" w:rsidRPr="005B6C19">
        <w:rPr>
          <w:rFonts w:ascii="Candara Light" w:hAnsi="Candara Light"/>
        </w:rPr>
        <w:t xml:space="preserve">zobowiązani są </w:t>
      </w:r>
      <w:r w:rsidRPr="005B6C19">
        <w:rPr>
          <w:rFonts w:ascii="Candara Light" w:hAnsi="Candara Light"/>
        </w:rPr>
        <w:t xml:space="preserve">ograniczyć do minimum prywatne rozmowy telefoniczne w godzinach pracy z telefonów służbowych i prywatnych telefonów komórkowych. </w:t>
      </w:r>
    </w:p>
    <w:p w14:paraId="39A84C90" w14:textId="77777777" w:rsidR="00907486" w:rsidRPr="005B6C19" w:rsidRDefault="001836DE" w:rsidP="007F73E3">
      <w:pPr>
        <w:pStyle w:val="Akapitzlist"/>
        <w:numPr>
          <w:ilvl w:val="0"/>
          <w:numId w:val="45"/>
        </w:numPr>
        <w:shd w:val="clear" w:color="auto" w:fill="FFFFFF"/>
        <w:spacing w:after="0" w:line="240" w:lineRule="auto"/>
        <w:jc w:val="both"/>
        <w:rPr>
          <w:rFonts w:ascii="Candara Light" w:hAnsi="Candara Light"/>
        </w:rPr>
      </w:pPr>
      <w:r w:rsidRPr="005B6C19">
        <w:rPr>
          <w:rFonts w:ascii="Candara Light" w:hAnsi="Candara Light"/>
        </w:rPr>
        <w:t xml:space="preserve">Pracodawca ma prawo na bieżąco kontrolować biling rozmów z telefonów służbowych. </w:t>
      </w:r>
    </w:p>
    <w:p w14:paraId="088DF985" w14:textId="77777777" w:rsidR="00DD6069" w:rsidRDefault="00DD6069" w:rsidP="00992F9B">
      <w:pPr>
        <w:spacing w:after="0" w:line="240" w:lineRule="auto"/>
        <w:rPr>
          <w:rFonts w:ascii="Candara Light" w:hAnsi="Candara Light"/>
          <w:b/>
        </w:rPr>
      </w:pPr>
    </w:p>
    <w:p w14:paraId="49AA288D" w14:textId="77777777" w:rsidR="006413E8" w:rsidRPr="005B6C19" w:rsidRDefault="006413E8" w:rsidP="00992F9B">
      <w:pPr>
        <w:spacing w:after="0" w:line="240" w:lineRule="auto"/>
        <w:rPr>
          <w:rFonts w:ascii="Candara Light" w:hAnsi="Candara Light"/>
          <w:b/>
        </w:rPr>
      </w:pPr>
    </w:p>
    <w:p w14:paraId="1FE27CC5" w14:textId="77777777" w:rsidR="006413E8" w:rsidRDefault="00900172" w:rsidP="00992F9B">
      <w:pPr>
        <w:spacing w:after="0" w:line="240" w:lineRule="auto"/>
        <w:jc w:val="center"/>
        <w:rPr>
          <w:rFonts w:ascii="Candara Light" w:hAnsi="Candara Light"/>
          <w:b/>
        </w:rPr>
      </w:pPr>
      <w:r w:rsidRPr="005B6C19">
        <w:rPr>
          <w:rFonts w:ascii="Candara Light" w:hAnsi="Candara Light"/>
          <w:b/>
        </w:rPr>
        <w:t xml:space="preserve">Rozdział </w:t>
      </w:r>
      <w:r w:rsidR="001E1B0A" w:rsidRPr="005B6C19">
        <w:rPr>
          <w:rFonts w:ascii="Candara Light" w:hAnsi="Candara Light"/>
          <w:b/>
        </w:rPr>
        <w:t>X</w:t>
      </w:r>
      <w:r w:rsidRPr="005B6C19">
        <w:rPr>
          <w:rFonts w:ascii="Candara Light" w:hAnsi="Candara Light"/>
          <w:b/>
        </w:rPr>
        <w:t xml:space="preserve">I. Obowiązki dotyczące </w:t>
      </w:r>
    </w:p>
    <w:p w14:paraId="4ED95959" w14:textId="77777777" w:rsidR="004501DE" w:rsidRPr="005B6C19" w:rsidRDefault="00900172" w:rsidP="00992F9B">
      <w:pPr>
        <w:spacing w:after="0" w:line="240" w:lineRule="auto"/>
        <w:jc w:val="center"/>
        <w:rPr>
          <w:rFonts w:ascii="Candara Light" w:hAnsi="Candara Light"/>
          <w:b/>
        </w:rPr>
      </w:pPr>
      <w:r w:rsidRPr="005B6C19">
        <w:rPr>
          <w:rFonts w:ascii="Candara Light" w:hAnsi="Candara Light"/>
          <w:b/>
        </w:rPr>
        <w:t>bezpieczeństwa i higieny pracy oraz ochrony przeciwpożarowej</w:t>
      </w:r>
    </w:p>
    <w:p w14:paraId="034585A0" w14:textId="77777777" w:rsidR="00C35EF8" w:rsidRPr="005B6C19" w:rsidRDefault="00C35EF8" w:rsidP="00992F9B">
      <w:pPr>
        <w:spacing w:after="0" w:line="240" w:lineRule="auto"/>
        <w:jc w:val="center"/>
        <w:rPr>
          <w:rFonts w:ascii="Candara Light" w:hAnsi="Candara Light"/>
          <w:b/>
        </w:rPr>
      </w:pPr>
    </w:p>
    <w:p w14:paraId="1D23F9E2" w14:textId="77777777" w:rsidR="00900172" w:rsidRPr="005B6C19" w:rsidRDefault="001467F2" w:rsidP="00992F9B">
      <w:pPr>
        <w:spacing w:after="0" w:line="240" w:lineRule="auto"/>
        <w:jc w:val="center"/>
        <w:rPr>
          <w:rFonts w:ascii="Candara Light" w:hAnsi="Candara Light"/>
          <w:b/>
        </w:rPr>
      </w:pPr>
      <w:r w:rsidRPr="005B6C19">
        <w:rPr>
          <w:rFonts w:ascii="Candara Light" w:hAnsi="Candara Light"/>
          <w:b/>
        </w:rPr>
        <w:t>§</w:t>
      </w:r>
      <w:r w:rsidR="001E1B0A" w:rsidRPr="005B6C19">
        <w:rPr>
          <w:rFonts w:ascii="Candara Light" w:hAnsi="Candara Light"/>
          <w:b/>
        </w:rPr>
        <w:t xml:space="preserve"> 37</w:t>
      </w:r>
    </w:p>
    <w:p w14:paraId="083613C5" w14:textId="77777777" w:rsidR="00900172" w:rsidRPr="005B6C19" w:rsidRDefault="00CD3007" w:rsidP="00992F9B">
      <w:pPr>
        <w:spacing w:after="0" w:line="240" w:lineRule="auto"/>
        <w:jc w:val="center"/>
        <w:rPr>
          <w:rFonts w:ascii="Candara Light" w:hAnsi="Candara Light"/>
          <w:b/>
        </w:rPr>
      </w:pPr>
      <w:r w:rsidRPr="005B6C19">
        <w:rPr>
          <w:rFonts w:ascii="Candara Light" w:hAnsi="Candara Light"/>
          <w:b/>
        </w:rPr>
        <w:t>Obowiązki pracodawcy w zakresie bez</w:t>
      </w:r>
      <w:r w:rsidR="00900172" w:rsidRPr="005B6C19">
        <w:rPr>
          <w:rFonts w:ascii="Candara Light" w:hAnsi="Candara Light"/>
          <w:b/>
        </w:rPr>
        <w:t>pieczeństw</w:t>
      </w:r>
      <w:r w:rsidRPr="005B6C19">
        <w:rPr>
          <w:rFonts w:ascii="Candara Light" w:hAnsi="Candara Light"/>
          <w:b/>
        </w:rPr>
        <w:t>a</w:t>
      </w:r>
      <w:r w:rsidR="00900172" w:rsidRPr="005B6C19">
        <w:rPr>
          <w:rFonts w:ascii="Candara Light" w:hAnsi="Candara Light"/>
          <w:b/>
        </w:rPr>
        <w:t xml:space="preserve"> i higien</w:t>
      </w:r>
      <w:r w:rsidRPr="005B6C19">
        <w:rPr>
          <w:rFonts w:ascii="Candara Light" w:hAnsi="Candara Light"/>
          <w:b/>
        </w:rPr>
        <w:t>y</w:t>
      </w:r>
      <w:r w:rsidR="00900172" w:rsidRPr="005B6C19">
        <w:rPr>
          <w:rFonts w:ascii="Candara Light" w:hAnsi="Candara Light"/>
          <w:b/>
        </w:rPr>
        <w:t xml:space="preserve"> pracy</w:t>
      </w:r>
    </w:p>
    <w:p w14:paraId="1DA12DAE" w14:textId="77777777" w:rsidR="001467F2" w:rsidRPr="005B6C19" w:rsidRDefault="001467F2" w:rsidP="007F73E3">
      <w:pPr>
        <w:pStyle w:val="Akapitzlist"/>
        <w:numPr>
          <w:ilvl w:val="0"/>
          <w:numId w:val="46"/>
        </w:numPr>
        <w:spacing w:after="0" w:line="240" w:lineRule="auto"/>
        <w:jc w:val="both"/>
        <w:rPr>
          <w:rFonts w:ascii="Candara Light" w:hAnsi="Candara Light"/>
        </w:rPr>
      </w:pPr>
      <w:r w:rsidRPr="005B6C19">
        <w:rPr>
          <w:rFonts w:ascii="Candara Light" w:hAnsi="Candara Light"/>
        </w:rPr>
        <w:t>Za stan bezpieczeństwa i higieny pracy w zakładzie pracy odpowiada pracodawca.</w:t>
      </w:r>
    </w:p>
    <w:p w14:paraId="4B624021" w14:textId="77777777" w:rsidR="00CD3007" w:rsidRPr="005B6C19" w:rsidRDefault="00CD3007" w:rsidP="007F73E3">
      <w:pPr>
        <w:pStyle w:val="Akapitzlist"/>
        <w:numPr>
          <w:ilvl w:val="0"/>
          <w:numId w:val="46"/>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Pracodawca jest obowiązany chronić zdrowie i życie pracowników </w:t>
      </w:r>
      <w:r w:rsidR="00724E63">
        <w:rPr>
          <w:rFonts w:ascii="Candara Light" w:eastAsia="Times New Roman" w:hAnsi="Candara Light" w:cs="Times New Roman"/>
          <w:lang w:eastAsia="pl-PL"/>
        </w:rPr>
        <w:t>po</w:t>
      </w:r>
      <w:r w:rsidRPr="005B6C19">
        <w:rPr>
          <w:rFonts w:ascii="Candara Light" w:eastAsia="Times New Roman" w:hAnsi="Candara Light" w:cs="Times New Roman"/>
          <w:lang w:eastAsia="pl-PL"/>
        </w:rPr>
        <w:t>przez zapewnienie bezpiecznych i higienicznych warunków pracy przy odpowiednim wykorzystaniu osiągnięć nauki i techniki. W szczególności pracodawca jest obowiązany:</w:t>
      </w:r>
    </w:p>
    <w:p w14:paraId="13431C9D"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organizować pracę w sposób zapewniający bezpieczne i higieniczne warunki pracy;</w:t>
      </w:r>
    </w:p>
    <w:p w14:paraId="10AD78B9" w14:textId="77777777" w:rsidR="00724E63"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zapewniać przestrzeganie w zakładzie pracy przepisów oraz zasad bezpieczeństwa i higieny pracy, </w:t>
      </w:r>
    </w:p>
    <w:p w14:paraId="69FD01D5"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wydawać polecenia usunięcia uchybień w tym zakresie oraz kontrolować wykonanie tych poleceń;</w:t>
      </w:r>
    </w:p>
    <w:p w14:paraId="2A3C4429" w14:textId="77777777" w:rsidR="000E376F" w:rsidRPr="005B6C19" w:rsidRDefault="000E376F"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zapewniać pomieszczenia pracy odpowiednie do rodzaju wykonywanych prac i liczby zatrudnionych pracowników;</w:t>
      </w:r>
    </w:p>
    <w:p w14:paraId="650FB56E"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reagować na potrzeby w zakresie zapewnienia bezpieczeństwa i higieny pracy oraz dostosowywać środki podejmowane w celu doskonalenia istniejącego poziomu ochrony zdrowia i życia pracowników, biorąc pod uwagę zmieniające się warunki wykonywania pracy;</w:t>
      </w:r>
    </w:p>
    <w:p w14:paraId="26B02351"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zapewnić rozwój spójnej polityki zapobiegającej wypadkom przy pracy i chorobom zawodowym uwzględniającej zagadnienia techniczne, organizację pracy, warunki pracy, stosunki społeczne oraz wpływ czynników środowiska pracy;</w:t>
      </w:r>
    </w:p>
    <w:p w14:paraId="4E47928C"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lastRenderedPageBreak/>
        <w:t xml:space="preserve">uwzględniać ochronę zdrowia młodocianych, </w:t>
      </w:r>
      <w:r w:rsidR="00443246" w:rsidRPr="005B6C19">
        <w:rPr>
          <w:rFonts w:ascii="Candara Light" w:eastAsia="Times New Roman" w:hAnsi="Candara Light" w:cs="Times New Roman"/>
          <w:lang w:eastAsia="pl-PL"/>
        </w:rPr>
        <w:t xml:space="preserve">w wypadku ich zatrudniania, jak również </w:t>
      </w:r>
      <w:r w:rsidRPr="005B6C19">
        <w:rPr>
          <w:rFonts w:ascii="Candara Light" w:eastAsia="Times New Roman" w:hAnsi="Candara Light" w:cs="Times New Roman"/>
          <w:lang w:eastAsia="pl-PL"/>
        </w:rPr>
        <w:t>pracownic w ciąży lub karmiących dziecko piersią oraz pracowników niepełnosprawnych w ramach podejmowanych działań profilaktycznych;</w:t>
      </w:r>
    </w:p>
    <w:p w14:paraId="2ACDE093" w14:textId="77777777" w:rsidR="00CD3007" w:rsidRPr="005B6C19" w:rsidRDefault="00CD3007" w:rsidP="007F73E3">
      <w:pPr>
        <w:pStyle w:val="Akapitzlist"/>
        <w:numPr>
          <w:ilvl w:val="0"/>
          <w:numId w:val="4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zapewniać wykonanie nakazów, wystąpień, decyzji i zarządzeń wydawanych przez organy nadzoru nad warunkami pracy;</w:t>
      </w:r>
    </w:p>
    <w:p w14:paraId="372D2778" w14:textId="77777777" w:rsidR="00CD3007" w:rsidRPr="005B6C19" w:rsidRDefault="00CD3007" w:rsidP="007F73E3">
      <w:pPr>
        <w:pStyle w:val="Akapitzlist"/>
        <w:numPr>
          <w:ilvl w:val="0"/>
          <w:numId w:val="47"/>
        </w:numPr>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zapewniać wykonanie zaleceń społecznego inspektora pracy.</w:t>
      </w:r>
    </w:p>
    <w:p w14:paraId="5A4FE5AF" w14:textId="77777777" w:rsidR="001467F2" w:rsidRPr="005B6C19" w:rsidRDefault="001467F2" w:rsidP="007F73E3">
      <w:pPr>
        <w:pStyle w:val="Akapitzlist"/>
        <w:numPr>
          <w:ilvl w:val="0"/>
          <w:numId w:val="46"/>
        </w:numPr>
        <w:spacing w:after="0" w:line="240" w:lineRule="auto"/>
        <w:jc w:val="both"/>
        <w:rPr>
          <w:rFonts w:ascii="Candara Light" w:hAnsi="Candara Light"/>
        </w:rPr>
      </w:pPr>
      <w:r w:rsidRPr="005B6C19">
        <w:rPr>
          <w:rFonts w:ascii="Candara Light" w:hAnsi="Candara Light"/>
        </w:rPr>
        <w:t xml:space="preserve">Pracodawca wykonuje spoczywające na nim obowiązki z zakresu </w:t>
      </w:r>
      <w:r w:rsidR="00443246" w:rsidRPr="005B6C19">
        <w:rPr>
          <w:rFonts w:ascii="Candara Light" w:hAnsi="Candara Light"/>
        </w:rPr>
        <w:t>BHP</w:t>
      </w:r>
      <w:r w:rsidRPr="005B6C19">
        <w:rPr>
          <w:rFonts w:ascii="Candara Light" w:hAnsi="Candara Light"/>
        </w:rPr>
        <w:t xml:space="preserve"> w drodze:</w:t>
      </w:r>
    </w:p>
    <w:p w14:paraId="462B422A" w14:textId="77777777" w:rsidR="001467F2" w:rsidRPr="005B6C19" w:rsidRDefault="001467F2" w:rsidP="007F73E3">
      <w:pPr>
        <w:numPr>
          <w:ilvl w:val="0"/>
          <w:numId w:val="3"/>
        </w:numPr>
        <w:spacing w:after="0" w:line="240" w:lineRule="auto"/>
        <w:ind w:left="1134" w:hanging="425"/>
        <w:jc w:val="both"/>
        <w:rPr>
          <w:rFonts w:ascii="Candara Light" w:hAnsi="Candara Light"/>
        </w:rPr>
      </w:pPr>
      <w:r w:rsidRPr="005B6C19">
        <w:rPr>
          <w:rFonts w:ascii="Candara Light" w:hAnsi="Candara Light"/>
        </w:rPr>
        <w:t xml:space="preserve">stałej dbałości o stan techniczny oraz bezpieczeństwo w </w:t>
      </w:r>
      <w:r w:rsidR="00443246" w:rsidRPr="005B6C19">
        <w:rPr>
          <w:rFonts w:ascii="Candara Light" w:hAnsi="Candara Light"/>
        </w:rPr>
        <w:t>obiekcie</w:t>
      </w:r>
      <w:r w:rsidRPr="005B6C19">
        <w:rPr>
          <w:rFonts w:ascii="Candara Light" w:hAnsi="Candara Light"/>
        </w:rPr>
        <w:t>, w którym mieści się zakład pracy, zainstalowanych w nim urządzeń oraz stanowisk pracy;</w:t>
      </w:r>
    </w:p>
    <w:p w14:paraId="04962C10" w14:textId="77777777" w:rsidR="001467F2" w:rsidRPr="005B6C19" w:rsidRDefault="001467F2" w:rsidP="007F73E3">
      <w:pPr>
        <w:numPr>
          <w:ilvl w:val="0"/>
          <w:numId w:val="3"/>
        </w:numPr>
        <w:spacing w:after="0" w:line="240" w:lineRule="auto"/>
        <w:ind w:left="1134" w:hanging="425"/>
        <w:jc w:val="both"/>
        <w:rPr>
          <w:rFonts w:ascii="Candara Light" w:hAnsi="Candara Light"/>
        </w:rPr>
      </w:pPr>
      <w:r w:rsidRPr="005B6C19">
        <w:rPr>
          <w:rFonts w:ascii="Candara Light" w:hAnsi="Candara Light"/>
        </w:rPr>
        <w:t xml:space="preserve">bezwzględnego </w:t>
      </w:r>
      <w:r w:rsidR="001B5992" w:rsidRPr="005B6C19">
        <w:rPr>
          <w:rFonts w:ascii="Candara Light" w:hAnsi="Candara Light"/>
        </w:rPr>
        <w:t xml:space="preserve">wymagania od pracowników </w:t>
      </w:r>
      <w:r w:rsidRPr="005B6C19">
        <w:rPr>
          <w:rFonts w:ascii="Candara Light" w:hAnsi="Candara Light"/>
        </w:rPr>
        <w:t xml:space="preserve">przestrzegania przepisów i zasad </w:t>
      </w:r>
      <w:r w:rsidR="001B5992" w:rsidRPr="005B6C19">
        <w:rPr>
          <w:rFonts w:ascii="Candara Light" w:hAnsi="Candara Light"/>
        </w:rPr>
        <w:t xml:space="preserve">BHP </w:t>
      </w:r>
      <w:r w:rsidRPr="005B6C19">
        <w:rPr>
          <w:rFonts w:ascii="Candara Light" w:hAnsi="Candara Light"/>
        </w:rPr>
        <w:t xml:space="preserve">oraz przepisów przeciwpożarowych, jak również </w:t>
      </w:r>
      <w:r w:rsidR="001B5992" w:rsidRPr="005B6C19">
        <w:rPr>
          <w:rFonts w:ascii="Candara Light" w:hAnsi="Candara Light"/>
        </w:rPr>
        <w:t xml:space="preserve">wykonywania </w:t>
      </w:r>
      <w:r w:rsidRPr="005B6C19">
        <w:rPr>
          <w:rFonts w:ascii="Candara Light" w:hAnsi="Candara Light"/>
        </w:rPr>
        <w:t>przepisów o szkoleniu pracowników w tym zakresie;</w:t>
      </w:r>
    </w:p>
    <w:p w14:paraId="10251D62" w14:textId="77777777" w:rsidR="005905FF" w:rsidRPr="005B6C19" w:rsidRDefault="001467F2" w:rsidP="007F73E3">
      <w:pPr>
        <w:numPr>
          <w:ilvl w:val="0"/>
          <w:numId w:val="3"/>
        </w:numPr>
        <w:spacing w:after="0" w:line="240" w:lineRule="auto"/>
        <w:ind w:left="1134" w:hanging="425"/>
        <w:jc w:val="both"/>
        <w:rPr>
          <w:rFonts w:ascii="Candara Light" w:hAnsi="Candara Light"/>
        </w:rPr>
      </w:pPr>
      <w:r w:rsidRPr="005B6C19">
        <w:rPr>
          <w:rFonts w:ascii="Candara Light" w:hAnsi="Candara Light"/>
        </w:rPr>
        <w:t xml:space="preserve">wprowadzenia oraz </w:t>
      </w:r>
      <w:r w:rsidR="00724E63">
        <w:rPr>
          <w:rFonts w:ascii="Candara Light" w:hAnsi="Candara Light"/>
        </w:rPr>
        <w:t xml:space="preserve">bezwzględnego </w:t>
      </w:r>
      <w:r w:rsidRPr="005B6C19">
        <w:rPr>
          <w:rFonts w:ascii="Candara Light" w:hAnsi="Candara Light"/>
        </w:rPr>
        <w:t>egzekwowania zakazu wnoszenia na teren zakładu pracy napojów alkoholowych lub środków odurzających, a także spożywania alkoholu lub tego rodzaju środków na terenie zakładu pracy, jak również zakazu palenia tytoniu poza miejscem w tym celu wyznaczonym</w:t>
      </w:r>
      <w:r w:rsidR="001B5992" w:rsidRPr="005B6C19">
        <w:rPr>
          <w:rFonts w:ascii="Candara Light" w:hAnsi="Candara Light"/>
        </w:rPr>
        <w:t xml:space="preserve"> na terenie obiektu</w:t>
      </w:r>
      <w:r w:rsidR="005905FF" w:rsidRPr="005B6C19">
        <w:rPr>
          <w:rFonts w:ascii="Candara Light" w:hAnsi="Candara Light"/>
        </w:rPr>
        <w:t>;</w:t>
      </w:r>
    </w:p>
    <w:p w14:paraId="7AE4FB96" w14:textId="77777777" w:rsidR="001467F2" w:rsidRPr="005B6C19" w:rsidRDefault="005905FF" w:rsidP="007F73E3">
      <w:pPr>
        <w:numPr>
          <w:ilvl w:val="0"/>
          <w:numId w:val="3"/>
        </w:numPr>
        <w:spacing w:after="0" w:line="240" w:lineRule="auto"/>
        <w:ind w:left="1134" w:hanging="425"/>
        <w:jc w:val="both"/>
        <w:rPr>
          <w:rFonts w:ascii="Candara Light" w:hAnsi="Candara Light"/>
        </w:rPr>
      </w:pPr>
      <w:r w:rsidRPr="005B6C19">
        <w:rPr>
          <w:rFonts w:ascii="Candara Light" w:eastAsia="Times New Roman" w:hAnsi="Candara Light" w:cs="Times New Roman"/>
          <w:lang w:eastAsia="pl-PL"/>
        </w:rPr>
        <w:t>zapewnienia, aby pracodawca i osoba kierująca pracownikami były obeznane, w zakresie niezbędnym do wykonywania ciążących na nich obowiązków, z przepisami o ochronie pracy, w tym z przepisami oraz zasadami BHP</w:t>
      </w:r>
      <w:r w:rsidR="001467F2" w:rsidRPr="005B6C19">
        <w:rPr>
          <w:rFonts w:ascii="Candara Light" w:hAnsi="Candara Light"/>
        </w:rPr>
        <w:t>.</w:t>
      </w:r>
    </w:p>
    <w:p w14:paraId="3D94922B" w14:textId="77777777" w:rsidR="001467F2" w:rsidRPr="005B6C19" w:rsidRDefault="001467F2" w:rsidP="007F73E3">
      <w:pPr>
        <w:pStyle w:val="Akapitzlist"/>
        <w:numPr>
          <w:ilvl w:val="0"/>
          <w:numId w:val="46"/>
        </w:numPr>
        <w:spacing w:after="0" w:line="240" w:lineRule="auto"/>
        <w:jc w:val="both"/>
        <w:rPr>
          <w:rFonts w:ascii="Candara Light" w:hAnsi="Candara Light"/>
        </w:rPr>
      </w:pPr>
      <w:r w:rsidRPr="005B6C19">
        <w:rPr>
          <w:rFonts w:ascii="Candara Light" w:hAnsi="Candara Light"/>
        </w:rPr>
        <w:t xml:space="preserve">Szczegółowe obowiązki pracodawcy w zakresie </w:t>
      </w:r>
      <w:r w:rsidR="001B5992" w:rsidRPr="005B6C19">
        <w:rPr>
          <w:rFonts w:ascii="Candara Light" w:hAnsi="Candara Light"/>
        </w:rPr>
        <w:t>BHP</w:t>
      </w:r>
      <w:r w:rsidRPr="005B6C19">
        <w:rPr>
          <w:rFonts w:ascii="Candara Light" w:hAnsi="Candara Light"/>
        </w:rPr>
        <w:t xml:space="preserve"> regulują przepisy </w:t>
      </w:r>
      <w:r w:rsidR="00724E63">
        <w:rPr>
          <w:rFonts w:ascii="Candara Light" w:hAnsi="Candara Light"/>
        </w:rPr>
        <w:t>k</w:t>
      </w:r>
      <w:r w:rsidRPr="005B6C19">
        <w:rPr>
          <w:rFonts w:ascii="Candara Light" w:hAnsi="Candara Light"/>
        </w:rPr>
        <w:t>odeksu pracy oraz przepisy wykonawcze.</w:t>
      </w:r>
    </w:p>
    <w:p w14:paraId="07B84C06" w14:textId="77777777" w:rsidR="00C35EF8" w:rsidRPr="005B6C19" w:rsidRDefault="00C35EF8" w:rsidP="00992F9B">
      <w:pPr>
        <w:spacing w:after="0" w:line="240" w:lineRule="auto"/>
        <w:jc w:val="center"/>
        <w:rPr>
          <w:rFonts w:ascii="Candara Light" w:hAnsi="Candara Light"/>
          <w:b/>
        </w:rPr>
      </w:pPr>
    </w:p>
    <w:p w14:paraId="444931D6" w14:textId="77777777" w:rsidR="001467F2" w:rsidRPr="005B6C19" w:rsidRDefault="00BB6AFE" w:rsidP="00992F9B">
      <w:pPr>
        <w:spacing w:after="0" w:line="240" w:lineRule="auto"/>
        <w:jc w:val="center"/>
        <w:rPr>
          <w:rFonts w:ascii="Candara Light" w:hAnsi="Candara Light"/>
          <w:b/>
        </w:rPr>
      </w:pPr>
      <w:r w:rsidRPr="005B6C19">
        <w:rPr>
          <w:rFonts w:ascii="Candara Light" w:hAnsi="Candara Light"/>
          <w:b/>
        </w:rPr>
        <w:t>§</w:t>
      </w:r>
      <w:r w:rsidR="001E1B0A" w:rsidRPr="005B6C19">
        <w:rPr>
          <w:rFonts w:ascii="Candara Light" w:hAnsi="Candara Light"/>
          <w:b/>
        </w:rPr>
        <w:t xml:space="preserve"> 38</w:t>
      </w:r>
    </w:p>
    <w:p w14:paraId="4709A64C" w14:textId="77777777" w:rsidR="00BB6AFE" w:rsidRPr="005B6C19" w:rsidRDefault="00BB6AFE" w:rsidP="00992F9B">
      <w:pPr>
        <w:spacing w:after="0" w:line="240" w:lineRule="auto"/>
        <w:jc w:val="center"/>
        <w:rPr>
          <w:rFonts w:ascii="Candara Light" w:hAnsi="Candara Light"/>
          <w:b/>
        </w:rPr>
      </w:pPr>
      <w:r w:rsidRPr="005B6C19">
        <w:rPr>
          <w:rFonts w:ascii="Candara Light" w:hAnsi="Candara Light"/>
          <w:b/>
        </w:rPr>
        <w:t>Szkolenie z zakresu BHP</w:t>
      </w:r>
      <w:r w:rsidR="00AF4F03" w:rsidRPr="005B6C19">
        <w:rPr>
          <w:rFonts w:ascii="Candara Light" w:hAnsi="Candara Light"/>
          <w:b/>
        </w:rPr>
        <w:t xml:space="preserve"> i informacja o ryzyku zawodowym</w:t>
      </w:r>
    </w:p>
    <w:p w14:paraId="583D9D5B" w14:textId="77777777" w:rsidR="00AF4F03" w:rsidRPr="005B6C19" w:rsidRDefault="00AF4F03" w:rsidP="00992F9B">
      <w:pPr>
        <w:spacing w:after="0" w:line="240" w:lineRule="auto"/>
        <w:jc w:val="both"/>
        <w:rPr>
          <w:rFonts w:ascii="Candara Light" w:hAnsi="Candara Light"/>
          <w:b/>
        </w:rPr>
      </w:pPr>
    </w:p>
    <w:p w14:paraId="4ECA8D8A" w14:textId="77777777" w:rsidR="007A6F57" w:rsidRPr="005B6C19" w:rsidRDefault="001467F2" w:rsidP="007F73E3">
      <w:pPr>
        <w:pStyle w:val="Akapitzlist"/>
        <w:numPr>
          <w:ilvl w:val="0"/>
          <w:numId w:val="53"/>
        </w:numPr>
        <w:spacing w:after="0" w:line="240" w:lineRule="auto"/>
        <w:ind w:left="567" w:hanging="425"/>
        <w:jc w:val="both"/>
        <w:rPr>
          <w:rFonts w:ascii="Candara Light" w:hAnsi="Candara Light"/>
        </w:rPr>
      </w:pPr>
      <w:r w:rsidRPr="005B6C19">
        <w:rPr>
          <w:rFonts w:ascii="Candara Light" w:hAnsi="Candara Light"/>
        </w:rPr>
        <w:t xml:space="preserve">Przed dopuszczeniem do pracy każdy nowo </w:t>
      </w:r>
      <w:r w:rsidR="00BB6AFE" w:rsidRPr="005B6C19">
        <w:rPr>
          <w:rFonts w:ascii="Candara Light" w:hAnsi="Candara Light"/>
        </w:rPr>
        <w:t>zatrudniony p</w:t>
      </w:r>
      <w:r w:rsidRPr="005B6C19">
        <w:rPr>
          <w:rFonts w:ascii="Candara Light" w:hAnsi="Candara Light"/>
        </w:rPr>
        <w:t xml:space="preserve">racownik przechodzi instruktaż ogólny przeprowadzany przez </w:t>
      </w:r>
      <w:r w:rsidR="00BB6AFE" w:rsidRPr="005B6C19">
        <w:rPr>
          <w:rFonts w:ascii="Candara Light" w:hAnsi="Candara Light"/>
        </w:rPr>
        <w:t xml:space="preserve">osobę odpowiedzialną za sprawy </w:t>
      </w:r>
      <w:r w:rsidRPr="005B6C19">
        <w:rPr>
          <w:rFonts w:ascii="Candara Light" w:hAnsi="Candara Light"/>
        </w:rPr>
        <w:t>BHP</w:t>
      </w:r>
      <w:r w:rsidR="00BB6AFE" w:rsidRPr="005B6C19">
        <w:rPr>
          <w:rFonts w:ascii="Candara Light" w:hAnsi="Candara Light"/>
        </w:rPr>
        <w:t xml:space="preserve"> </w:t>
      </w:r>
      <w:r w:rsidRPr="005B6C19">
        <w:rPr>
          <w:rFonts w:ascii="Candara Light" w:hAnsi="Candara Light"/>
        </w:rPr>
        <w:t>i</w:t>
      </w:r>
      <w:r w:rsidR="00BB6AFE" w:rsidRPr="005B6C19">
        <w:rPr>
          <w:rFonts w:ascii="Candara Light" w:hAnsi="Candara Light"/>
        </w:rPr>
        <w:t xml:space="preserve"> ppoż. </w:t>
      </w:r>
      <w:r w:rsidRPr="005B6C19">
        <w:rPr>
          <w:rFonts w:ascii="Candara Light" w:hAnsi="Candara Light"/>
        </w:rPr>
        <w:t xml:space="preserve">oraz instruktaż stanowiskowy przeprowadzany przez bezpośredniego przełożonego. Bezpośredni przełożony przydziela </w:t>
      </w:r>
      <w:r w:rsidR="00BB6AFE" w:rsidRPr="005B6C19">
        <w:rPr>
          <w:rFonts w:ascii="Candara Light" w:hAnsi="Candara Light"/>
        </w:rPr>
        <w:t>p</w:t>
      </w:r>
      <w:r w:rsidRPr="005B6C19">
        <w:rPr>
          <w:rFonts w:ascii="Candara Light" w:hAnsi="Candara Light"/>
        </w:rPr>
        <w:t>racownikowi narzędzia i materiały niezbędne do pracy</w:t>
      </w:r>
      <w:r w:rsidR="00E015F6" w:rsidRPr="005B6C19">
        <w:rPr>
          <w:rFonts w:ascii="Candara Light" w:hAnsi="Candara Light"/>
        </w:rPr>
        <w:t>,</w:t>
      </w:r>
      <w:r w:rsidR="00C24C57" w:rsidRPr="005B6C19">
        <w:rPr>
          <w:rFonts w:ascii="Candara Light" w:hAnsi="Candara Light"/>
        </w:rPr>
        <w:t xml:space="preserve"> a także</w:t>
      </w:r>
      <w:r w:rsidR="00E015F6" w:rsidRPr="005B6C19">
        <w:rPr>
          <w:rFonts w:ascii="Candara Light" w:hAnsi="Candara Light"/>
        </w:rPr>
        <w:t xml:space="preserve"> środk</w:t>
      </w:r>
      <w:r w:rsidR="00C24C57" w:rsidRPr="005B6C19">
        <w:rPr>
          <w:rFonts w:ascii="Candara Light" w:hAnsi="Candara Light"/>
        </w:rPr>
        <w:t>i</w:t>
      </w:r>
      <w:r w:rsidR="00E015F6" w:rsidRPr="005B6C19">
        <w:rPr>
          <w:rFonts w:ascii="Candara Light" w:hAnsi="Candara Light"/>
        </w:rPr>
        <w:t xml:space="preserve"> ochrony osobistej lub </w:t>
      </w:r>
      <w:r w:rsidR="00AB6E02" w:rsidRPr="005B6C19">
        <w:rPr>
          <w:rFonts w:ascii="Candara Light" w:hAnsi="Candara Light"/>
        </w:rPr>
        <w:t>ubra</w:t>
      </w:r>
      <w:r w:rsidR="00C24C57" w:rsidRPr="005B6C19">
        <w:rPr>
          <w:rFonts w:ascii="Candara Light" w:hAnsi="Candara Light"/>
        </w:rPr>
        <w:t>nia</w:t>
      </w:r>
      <w:r w:rsidR="00AB6E02" w:rsidRPr="005B6C19">
        <w:rPr>
          <w:rFonts w:ascii="Candara Light" w:hAnsi="Candara Light"/>
        </w:rPr>
        <w:t xml:space="preserve"> </w:t>
      </w:r>
      <w:r w:rsidR="00C24C57" w:rsidRPr="005B6C19">
        <w:rPr>
          <w:rFonts w:ascii="Candara Light" w:hAnsi="Candara Light"/>
        </w:rPr>
        <w:t>bądź</w:t>
      </w:r>
      <w:r w:rsidR="00AB6E02" w:rsidRPr="005B6C19">
        <w:rPr>
          <w:rFonts w:ascii="Candara Light" w:hAnsi="Candara Light"/>
        </w:rPr>
        <w:t xml:space="preserve"> obuw</w:t>
      </w:r>
      <w:r w:rsidR="00C24C57" w:rsidRPr="005B6C19">
        <w:rPr>
          <w:rFonts w:ascii="Candara Light" w:hAnsi="Candara Light"/>
        </w:rPr>
        <w:t>ie</w:t>
      </w:r>
      <w:r w:rsidR="00AB6E02" w:rsidRPr="005B6C19">
        <w:rPr>
          <w:rFonts w:ascii="Candara Light" w:hAnsi="Candara Light"/>
        </w:rPr>
        <w:t xml:space="preserve"> robocze</w:t>
      </w:r>
      <w:r w:rsidR="00C24C57" w:rsidRPr="005B6C19">
        <w:rPr>
          <w:rFonts w:ascii="Candara Light" w:hAnsi="Candara Light"/>
        </w:rPr>
        <w:t xml:space="preserve"> w wypadku prac, które wymagałyby ich użycia</w:t>
      </w:r>
      <w:r w:rsidRPr="005B6C19">
        <w:rPr>
          <w:rFonts w:ascii="Candara Light" w:hAnsi="Candara Light"/>
        </w:rPr>
        <w:t>.</w:t>
      </w:r>
      <w:r w:rsidR="00E015F6" w:rsidRPr="005B6C19">
        <w:rPr>
          <w:rFonts w:ascii="Candara Light" w:hAnsi="Candara Light"/>
        </w:rPr>
        <w:t xml:space="preserve"> </w:t>
      </w:r>
      <w:r w:rsidR="00C24C57" w:rsidRPr="005B6C19">
        <w:rPr>
          <w:rFonts w:ascii="Candara Light" w:hAnsi="Candara Light"/>
        </w:rPr>
        <w:t xml:space="preserve">Narzędziami </w:t>
      </w:r>
      <w:r w:rsidR="00724E63">
        <w:rPr>
          <w:rFonts w:ascii="Candara Light" w:hAnsi="Candara Light"/>
        </w:rPr>
        <w:t xml:space="preserve">pracy </w:t>
      </w:r>
      <w:r w:rsidR="00C24C57" w:rsidRPr="005B6C19">
        <w:rPr>
          <w:rFonts w:ascii="Candara Light" w:hAnsi="Candara Light"/>
        </w:rPr>
        <w:t>przydzielanymi każdemu pracownikowi jest komputer oraz telefon. Pracownik pobiera materiały podpisując kartę obiegową.</w:t>
      </w:r>
      <w:r w:rsidR="006E4DD9" w:rsidRPr="005B6C19">
        <w:rPr>
          <w:rFonts w:ascii="Candara Light" w:hAnsi="Candara Light"/>
        </w:rPr>
        <w:t xml:space="preserve"> Po zakończeniu stosunku pra</w:t>
      </w:r>
      <w:r w:rsidR="00724E63">
        <w:rPr>
          <w:rFonts w:ascii="Candara Light" w:hAnsi="Candara Light"/>
        </w:rPr>
        <w:t>cy</w:t>
      </w:r>
      <w:r w:rsidR="006E4DD9" w:rsidRPr="005B6C19">
        <w:rPr>
          <w:rFonts w:ascii="Candara Light" w:hAnsi="Candara Light"/>
        </w:rPr>
        <w:t xml:space="preserve"> pracownik zobowiązany jest zwrócić przekazane mu narzędzia pracy</w:t>
      </w:r>
      <w:r w:rsidR="00724E63">
        <w:rPr>
          <w:rFonts w:ascii="Candara Light" w:hAnsi="Candara Light"/>
        </w:rPr>
        <w:t>, potwierdzając ich zdanie w karcie obiegowej</w:t>
      </w:r>
      <w:r w:rsidR="006E4DD9" w:rsidRPr="005B6C19">
        <w:rPr>
          <w:rFonts w:ascii="Candara Light" w:hAnsi="Candara Light"/>
        </w:rPr>
        <w:t xml:space="preserve">. </w:t>
      </w:r>
    </w:p>
    <w:p w14:paraId="4BA4CD09" w14:textId="77777777" w:rsidR="001467F2" w:rsidRPr="00784843" w:rsidRDefault="001467F2" w:rsidP="007F73E3">
      <w:pPr>
        <w:pStyle w:val="Akapitzlist"/>
        <w:numPr>
          <w:ilvl w:val="0"/>
          <w:numId w:val="53"/>
        </w:numPr>
        <w:spacing w:after="0" w:line="240" w:lineRule="auto"/>
        <w:ind w:left="567" w:hanging="425"/>
        <w:jc w:val="both"/>
        <w:rPr>
          <w:rFonts w:ascii="Candara Light" w:hAnsi="Candara Light"/>
        </w:rPr>
      </w:pPr>
      <w:r w:rsidRPr="00784843">
        <w:rPr>
          <w:rFonts w:ascii="Candara Light" w:hAnsi="Candara Light"/>
        </w:rPr>
        <w:t xml:space="preserve">Przed dopuszczeniem do pracy pracodawca informuje </w:t>
      </w:r>
      <w:r w:rsidR="00BB6AFE" w:rsidRPr="00784843">
        <w:rPr>
          <w:rFonts w:ascii="Candara Light" w:hAnsi="Candara Light"/>
        </w:rPr>
        <w:t>p</w:t>
      </w:r>
      <w:r w:rsidRPr="00784843">
        <w:rPr>
          <w:rFonts w:ascii="Candara Light" w:hAnsi="Candara Light"/>
        </w:rPr>
        <w:t>racownika w formie pisemnej o:</w:t>
      </w:r>
    </w:p>
    <w:p w14:paraId="0C5AAD50" w14:textId="77777777" w:rsidR="00AF4F03" w:rsidRPr="00784843" w:rsidRDefault="001467F2" w:rsidP="007F73E3">
      <w:pPr>
        <w:numPr>
          <w:ilvl w:val="0"/>
          <w:numId w:val="55"/>
        </w:numPr>
        <w:spacing w:after="0" w:line="240" w:lineRule="auto"/>
        <w:jc w:val="both"/>
        <w:rPr>
          <w:rFonts w:ascii="Candara Light" w:hAnsi="Candara Light"/>
        </w:rPr>
      </w:pPr>
      <w:r w:rsidRPr="00784843">
        <w:rPr>
          <w:rFonts w:ascii="Candara Light" w:hAnsi="Candara Light"/>
        </w:rPr>
        <w:t>zagrożeniach dla zdrowia i życia występujących w zakładzie pracy, na poszczególnych stanowiskach pracy i przy wykonywanych pracach, w tym o zasadach postępowania w przypadku awarii i innych sytuacji zagrażających zdrowiu i życiu pracowników</w:t>
      </w:r>
      <w:bookmarkStart w:id="11" w:name="mip36328946"/>
      <w:bookmarkEnd w:id="11"/>
      <w:r w:rsidR="00AF4F03" w:rsidRPr="00784843">
        <w:rPr>
          <w:rFonts w:ascii="Candara Light" w:hAnsi="Candara Light"/>
        </w:rPr>
        <w:t>;</w:t>
      </w:r>
    </w:p>
    <w:p w14:paraId="0DB77DC7" w14:textId="77777777" w:rsidR="001467F2" w:rsidRPr="00784843" w:rsidRDefault="001467F2" w:rsidP="007F73E3">
      <w:pPr>
        <w:numPr>
          <w:ilvl w:val="0"/>
          <w:numId w:val="55"/>
        </w:numPr>
        <w:spacing w:after="0" w:line="240" w:lineRule="auto"/>
        <w:jc w:val="both"/>
        <w:rPr>
          <w:rFonts w:ascii="Candara Light" w:hAnsi="Candara Light"/>
        </w:rPr>
      </w:pPr>
      <w:r w:rsidRPr="00784843">
        <w:rPr>
          <w:rFonts w:ascii="Candara Light" w:hAnsi="Candara Light"/>
        </w:rPr>
        <w:t>działaniach ochronnych i zapobiegawczych podjętych w celu wyeliminowania lub ograniczenia zagrożeń</w:t>
      </w:r>
      <w:r w:rsidR="00AF4F03" w:rsidRPr="00784843">
        <w:rPr>
          <w:rFonts w:ascii="Candara Light" w:hAnsi="Candara Light"/>
        </w:rPr>
        <w:t>, o których mowa w lit. a) powyżej</w:t>
      </w:r>
      <w:r w:rsidRPr="00784843">
        <w:rPr>
          <w:rFonts w:ascii="Candara Light" w:hAnsi="Candara Light"/>
        </w:rPr>
        <w:t>;</w:t>
      </w:r>
    </w:p>
    <w:p w14:paraId="5360F91C" w14:textId="77777777" w:rsidR="001467F2" w:rsidRPr="00784843" w:rsidRDefault="001467F2" w:rsidP="007F73E3">
      <w:pPr>
        <w:numPr>
          <w:ilvl w:val="0"/>
          <w:numId w:val="55"/>
        </w:numPr>
        <w:spacing w:after="0" w:line="240" w:lineRule="auto"/>
        <w:jc w:val="both"/>
        <w:rPr>
          <w:rFonts w:ascii="Candara Light" w:hAnsi="Candara Light"/>
        </w:rPr>
      </w:pPr>
      <w:r w:rsidRPr="00784843">
        <w:rPr>
          <w:rFonts w:ascii="Candara Light" w:hAnsi="Candara Light"/>
        </w:rPr>
        <w:t>ryzyku zawodowym, które wiąże się z wykonywaniem pracy na danym stanowisku pracy oraz o zasadach ochrony przed zagrożeniami;</w:t>
      </w:r>
    </w:p>
    <w:p w14:paraId="4A417B64" w14:textId="77777777" w:rsidR="001467F2" w:rsidRPr="00784843" w:rsidRDefault="001467F2" w:rsidP="007F73E3">
      <w:pPr>
        <w:numPr>
          <w:ilvl w:val="0"/>
          <w:numId w:val="55"/>
        </w:numPr>
        <w:spacing w:after="0" w:line="240" w:lineRule="auto"/>
        <w:jc w:val="both"/>
        <w:rPr>
          <w:rFonts w:ascii="Candara Light" w:hAnsi="Candara Light"/>
        </w:rPr>
      </w:pPr>
      <w:r w:rsidRPr="00784843">
        <w:rPr>
          <w:rFonts w:ascii="Candara Light" w:hAnsi="Candara Light"/>
        </w:rPr>
        <w:t>zasadach obsługi sprzętu i urządzeń niezbędnych do wykonywania pracy</w:t>
      </w:r>
      <w:r w:rsidR="005905FF" w:rsidRPr="00784843">
        <w:rPr>
          <w:rFonts w:ascii="Candara Light" w:hAnsi="Candara Light"/>
        </w:rPr>
        <w:t>;</w:t>
      </w:r>
    </w:p>
    <w:p w14:paraId="4D278B76" w14:textId="77777777" w:rsidR="003A7DA3" w:rsidRPr="00784843" w:rsidRDefault="001467F2" w:rsidP="007F73E3">
      <w:pPr>
        <w:numPr>
          <w:ilvl w:val="0"/>
          <w:numId w:val="55"/>
        </w:numPr>
        <w:spacing w:after="0" w:line="240" w:lineRule="auto"/>
        <w:jc w:val="both"/>
        <w:rPr>
          <w:rFonts w:ascii="Candara Light" w:hAnsi="Candara Light"/>
        </w:rPr>
      </w:pPr>
      <w:r w:rsidRPr="00784843">
        <w:rPr>
          <w:rFonts w:ascii="Candara Light" w:hAnsi="Candara Light"/>
        </w:rPr>
        <w:t>zasadach bezpieczeństwa i higieny pracy oraz przepisach przeciwpożarowych</w:t>
      </w:r>
      <w:r w:rsidR="003A7DA3" w:rsidRPr="00784843">
        <w:rPr>
          <w:rFonts w:ascii="Candara Light" w:hAnsi="Candara Light"/>
        </w:rPr>
        <w:t>;</w:t>
      </w:r>
    </w:p>
    <w:p w14:paraId="011E096F" w14:textId="77777777" w:rsidR="0030724F" w:rsidRPr="00784843" w:rsidRDefault="0030724F" w:rsidP="007F73E3">
      <w:pPr>
        <w:numPr>
          <w:ilvl w:val="0"/>
          <w:numId w:val="55"/>
        </w:numPr>
        <w:spacing w:after="0" w:line="240" w:lineRule="auto"/>
        <w:jc w:val="both"/>
        <w:rPr>
          <w:rFonts w:ascii="Candara Light" w:hAnsi="Candara Light"/>
        </w:rPr>
      </w:pPr>
      <w:r w:rsidRPr="00784843">
        <w:rPr>
          <w:rFonts w:ascii="Candara Light" w:eastAsia="Times New Roman" w:hAnsi="Candara Light" w:cs="Times New Roman"/>
          <w:lang w:eastAsia="pl-PL"/>
        </w:rPr>
        <w:t xml:space="preserve">pracownikach wyznaczonych do udzielania pierwszej pomocy oraz do wykonywania działań w zakresie zwalczania pożarów i ewakuacji pracowników. </w:t>
      </w:r>
    </w:p>
    <w:p w14:paraId="785C9973" w14:textId="77777777" w:rsidR="001467F2" w:rsidRPr="00784843" w:rsidRDefault="001467F2" w:rsidP="007F73E3">
      <w:pPr>
        <w:pStyle w:val="Akapitzlist"/>
        <w:numPr>
          <w:ilvl w:val="0"/>
          <w:numId w:val="54"/>
        </w:numPr>
        <w:spacing w:after="0" w:line="240" w:lineRule="auto"/>
        <w:jc w:val="both"/>
        <w:rPr>
          <w:rFonts w:ascii="Candara Light" w:hAnsi="Candara Light"/>
        </w:rPr>
      </w:pPr>
      <w:r w:rsidRPr="00784843">
        <w:rPr>
          <w:rFonts w:ascii="Candara Light" w:hAnsi="Candara Light"/>
        </w:rPr>
        <w:t>Informacja o ryzyku zawodowym, o której mowa w ust. 2 powyżej</w:t>
      </w:r>
      <w:r w:rsidR="005905FF" w:rsidRPr="00784843">
        <w:rPr>
          <w:rFonts w:ascii="Candara Light" w:hAnsi="Candara Light"/>
        </w:rPr>
        <w:t>,</w:t>
      </w:r>
      <w:r w:rsidRPr="00784843">
        <w:rPr>
          <w:rFonts w:ascii="Candara Light" w:hAnsi="Candara Light"/>
        </w:rPr>
        <w:t xml:space="preserve"> obejmuje również informacje o środkach prewencyjnych i sporządzana jest każdorazowo po dokonaniu oceny ryzyka zawodowego określonego stanowiska pracy lub aktualizacji środków prewencyjnych. </w:t>
      </w:r>
    </w:p>
    <w:p w14:paraId="1377BE7A" w14:textId="77777777" w:rsidR="003A7DA3" w:rsidRPr="00784843" w:rsidRDefault="001467F2" w:rsidP="007F73E3">
      <w:pPr>
        <w:pStyle w:val="Akapitzlist"/>
        <w:numPr>
          <w:ilvl w:val="0"/>
          <w:numId w:val="54"/>
        </w:numPr>
        <w:spacing w:after="0" w:line="240" w:lineRule="auto"/>
        <w:jc w:val="both"/>
        <w:rPr>
          <w:rFonts w:ascii="Candara Light" w:hAnsi="Candara Light"/>
        </w:rPr>
      </w:pPr>
      <w:r w:rsidRPr="00784843">
        <w:rPr>
          <w:rFonts w:ascii="Candara Light" w:hAnsi="Candara Light"/>
        </w:rPr>
        <w:lastRenderedPageBreak/>
        <w:t>Pracownik potwierdza na piśmie zapoznanie się z treścią informacji, o których mowa w ust. 2 powyżej, podpisując stosowne oświadczenie, które zostaje dołączone do jego akt osobowych.</w:t>
      </w:r>
    </w:p>
    <w:p w14:paraId="73D30A56" w14:textId="77777777" w:rsidR="005E389D" w:rsidRPr="005B6C19" w:rsidRDefault="005E389D" w:rsidP="007F73E3">
      <w:pPr>
        <w:pStyle w:val="Akapitzlist"/>
        <w:numPr>
          <w:ilvl w:val="0"/>
          <w:numId w:val="54"/>
        </w:numPr>
        <w:spacing w:after="0" w:line="240" w:lineRule="auto"/>
        <w:jc w:val="both"/>
        <w:rPr>
          <w:rFonts w:ascii="Candara Light" w:hAnsi="Candara Light"/>
        </w:rPr>
      </w:pPr>
      <w:r w:rsidRPr="005B6C19">
        <w:rPr>
          <w:rFonts w:ascii="Candara Light" w:hAnsi="Candara Light"/>
        </w:rPr>
        <w:t xml:space="preserve">Niezależnie od </w:t>
      </w:r>
      <w:r w:rsidR="00BB3323" w:rsidRPr="005B6C19">
        <w:rPr>
          <w:rFonts w:ascii="Candara Light" w:hAnsi="Candara Light"/>
        </w:rPr>
        <w:t xml:space="preserve">§ </w:t>
      </w:r>
      <w:r w:rsidR="001E1B0A" w:rsidRPr="005B6C19">
        <w:rPr>
          <w:rFonts w:ascii="Candara Light" w:hAnsi="Candara Light"/>
        </w:rPr>
        <w:t>37</w:t>
      </w:r>
      <w:r w:rsidR="00BB3323" w:rsidRPr="005B6C19">
        <w:rPr>
          <w:rFonts w:ascii="Candara Light" w:hAnsi="Candara Light"/>
        </w:rPr>
        <w:t xml:space="preserve"> i </w:t>
      </w:r>
      <w:r w:rsidRPr="005B6C19">
        <w:rPr>
          <w:rFonts w:ascii="Candara Light" w:hAnsi="Candara Light"/>
        </w:rPr>
        <w:t>ust. 2 powyżej, pracodawca zobowiązany jest do:</w:t>
      </w:r>
    </w:p>
    <w:p w14:paraId="0240720B" w14:textId="77777777" w:rsidR="005E389D" w:rsidRPr="005B6C19" w:rsidRDefault="00BB3323" w:rsidP="007F73E3">
      <w:pPr>
        <w:pStyle w:val="Akapitzlist"/>
        <w:numPr>
          <w:ilvl w:val="0"/>
          <w:numId w:val="5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w:t>
      </w:r>
      <w:r w:rsidR="005E389D" w:rsidRPr="005B6C19">
        <w:rPr>
          <w:rFonts w:ascii="Candara Light" w:eastAsia="Times New Roman" w:hAnsi="Candara Light" w:cs="Times New Roman"/>
          <w:lang w:eastAsia="pl-PL"/>
        </w:rPr>
        <w:t>apewni</w:t>
      </w:r>
      <w:r w:rsidRPr="005B6C19">
        <w:rPr>
          <w:rFonts w:ascii="Candara Light" w:eastAsia="Times New Roman" w:hAnsi="Candara Light" w:cs="Times New Roman"/>
          <w:lang w:eastAsia="pl-PL"/>
        </w:rPr>
        <w:t>enia</w:t>
      </w:r>
      <w:r w:rsidR="005E389D" w:rsidRPr="005B6C19">
        <w:rPr>
          <w:rFonts w:ascii="Candara Light" w:eastAsia="Times New Roman" w:hAnsi="Candara Light" w:cs="Times New Roman"/>
          <w:lang w:eastAsia="pl-PL"/>
        </w:rPr>
        <w:t xml:space="preserve"> środk</w:t>
      </w:r>
      <w:r w:rsidRPr="005B6C19">
        <w:rPr>
          <w:rFonts w:ascii="Candara Light" w:eastAsia="Times New Roman" w:hAnsi="Candara Light" w:cs="Times New Roman"/>
          <w:lang w:eastAsia="pl-PL"/>
        </w:rPr>
        <w:t>ów</w:t>
      </w:r>
      <w:r w:rsidR="005E389D" w:rsidRPr="005B6C19">
        <w:rPr>
          <w:rFonts w:ascii="Candara Light" w:eastAsia="Times New Roman" w:hAnsi="Candara Light" w:cs="Times New Roman"/>
          <w:lang w:eastAsia="pl-PL"/>
        </w:rPr>
        <w:t xml:space="preserve"> niezbędn</w:t>
      </w:r>
      <w:r w:rsidRPr="005B6C19">
        <w:rPr>
          <w:rFonts w:ascii="Candara Light" w:eastAsia="Times New Roman" w:hAnsi="Candara Light" w:cs="Times New Roman"/>
          <w:lang w:eastAsia="pl-PL"/>
        </w:rPr>
        <w:t>ych</w:t>
      </w:r>
      <w:r w:rsidR="005E389D" w:rsidRPr="005B6C19">
        <w:rPr>
          <w:rFonts w:ascii="Candara Light" w:eastAsia="Times New Roman" w:hAnsi="Candara Light" w:cs="Times New Roman"/>
          <w:lang w:eastAsia="pl-PL"/>
        </w:rPr>
        <w:t xml:space="preserve"> do udzielania pierwszej pomocy w nagłych wypadkach, </w:t>
      </w:r>
    </w:p>
    <w:p w14:paraId="7D63B994" w14:textId="77777777" w:rsidR="005E389D" w:rsidRPr="008A7740" w:rsidRDefault="005E389D" w:rsidP="008A7740">
      <w:pPr>
        <w:pStyle w:val="Akapitzlist"/>
        <w:numPr>
          <w:ilvl w:val="0"/>
          <w:numId w:val="5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wyznacz</w:t>
      </w:r>
      <w:r w:rsidR="00BB3323" w:rsidRPr="005B6C19">
        <w:rPr>
          <w:rFonts w:ascii="Candara Light" w:eastAsia="Times New Roman" w:hAnsi="Candara Light" w:cs="Times New Roman"/>
          <w:lang w:eastAsia="pl-PL"/>
        </w:rPr>
        <w:t>enia</w:t>
      </w:r>
      <w:r w:rsidRPr="005B6C19">
        <w:rPr>
          <w:rFonts w:ascii="Candara Light" w:eastAsia="Times New Roman" w:hAnsi="Candara Light" w:cs="Times New Roman"/>
          <w:lang w:eastAsia="pl-PL"/>
        </w:rPr>
        <w:t xml:space="preserve"> pracowników do</w:t>
      </w:r>
      <w:r w:rsidR="008A7740">
        <w:rPr>
          <w:rFonts w:ascii="Candara Light" w:eastAsia="Times New Roman" w:hAnsi="Candara Light" w:cs="Times New Roman"/>
          <w:lang w:eastAsia="pl-PL"/>
        </w:rPr>
        <w:t xml:space="preserve"> </w:t>
      </w:r>
      <w:r w:rsidRPr="008A7740">
        <w:rPr>
          <w:rFonts w:ascii="Candara Light" w:eastAsia="Times New Roman" w:hAnsi="Candara Light" w:cs="Times New Roman"/>
          <w:lang w:eastAsia="pl-PL"/>
        </w:rPr>
        <w:t>udzielania pierwszej pomocy,</w:t>
      </w:r>
    </w:p>
    <w:p w14:paraId="75D35BB3" w14:textId="77777777" w:rsidR="005E389D" w:rsidRPr="005B6C19" w:rsidRDefault="005E389D" w:rsidP="007F73E3">
      <w:pPr>
        <w:pStyle w:val="Akapitzlist"/>
        <w:numPr>
          <w:ilvl w:val="0"/>
          <w:numId w:val="57"/>
        </w:numPr>
        <w:spacing w:after="0" w:line="240" w:lineRule="auto"/>
        <w:ind w:left="1134"/>
        <w:jc w:val="both"/>
        <w:rPr>
          <w:rFonts w:ascii="Candara Light" w:hAnsi="Candara Light"/>
        </w:rPr>
      </w:pPr>
      <w:r w:rsidRPr="005B6C19">
        <w:rPr>
          <w:rFonts w:ascii="Candara Light" w:eastAsia="Times New Roman" w:hAnsi="Candara Light" w:cs="Times New Roman"/>
          <w:lang w:eastAsia="pl-PL"/>
        </w:rPr>
        <w:t>zapewni</w:t>
      </w:r>
      <w:r w:rsidR="00BB3323" w:rsidRPr="005B6C19">
        <w:rPr>
          <w:rFonts w:ascii="Candara Light" w:eastAsia="Times New Roman" w:hAnsi="Candara Light" w:cs="Times New Roman"/>
          <w:lang w:eastAsia="pl-PL"/>
        </w:rPr>
        <w:t>enia</w:t>
      </w:r>
      <w:r w:rsidRPr="005B6C19">
        <w:rPr>
          <w:rFonts w:ascii="Candara Light" w:eastAsia="Times New Roman" w:hAnsi="Candara Light" w:cs="Times New Roman"/>
          <w:lang w:eastAsia="pl-PL"/>
        </w:rPr>
        <w:t xml:space="preserve"> łącznoś</w:t>
      </w:r>
      <w:r w:rsidR="00BB3323" w:rsidRPr="005B6C19">
        <w:rPr>
          <w:rFonts w:ascii="Candara Light" w:eastAsia="Times New Roman" w:hAnsi="Candara Light" w:cs="Times New Roman"/>
          <w:lang w:eastAsia="pl-PL"/>
        </w:rPr>
        <w:t>ci</w:t>
      </w:r>
      <w:r w:rsidRPr="005B6C19">
        <w:rPr>
          <w:rFonts w:ascii="Candara Light" w:eastAsia="Times New Roman" w:hAnsi="Candara Light" w:cs="Times New Roman"/>
          <w:lang w:eastAsia="pl-PL"/>
        </w:rPr>
        <w:t xml:space="preserve"> ze służbami zewnętrznymi wyspecjalizowanymi w szczególności w zakresie udzielania pierwszej pomocy w nagłych wypadkach, ratownictwa medycznego</w:t>
      </w:r>
      <w:r w:rsidR="008A7740">
        <w:rPr>
          <w:rFonts w:ascii="Candara Light" w:eastAsia="Times New Roman" w:hAnsi="Candara Light" w:cs="Times New Roman"/>
          <w:lang w:eastAsia="pl-PL"/>
        </w:rPr>
        <w:t>,</w:t>
      </w:r>
    </w:p>
    <w:p w14:paraId="4871D963" w14:textId="77777777" w:rsidR="00B2471A" w:rsidRPr="005B6C19" w:rsidRDefault="00BB3323" w:rsidP="007F73E3">
      <w:pPr>
        <w:pStyle w:val="Akapitzlist"/>
        <w:numPr>
          <w:ilvl w:val="0"/>
          <w:numId w:val="5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w:t>
      </w:r>
      <w:r w:rsidR="00B2471A" w:rsidRPr="005B6C19">
        <w:rPr>
          <w:rFonts w:ascii="Candara Light" w:eastAsia="Times New Roman" w:hAnsi="Candara Light" w:cs="Times New Roman"/>
          <w:lang w:eastAsia="pl-PL"/>
        </w:rPr>
        <w:t xml:space="preserve"> przypadku możliwości wystąpienia zagrożenia dla zdrowia lub życia:</w:t>
      </w:r>
    </w:p>
    <w:p w14:paraId="52AD9271" w14:textId="77777777" w:rsidR="00B2471A" w:rsidRPr="005B6C19" w:rsidRDefault="00B2471A" w:rsidP="00580C1E">
      <w:pPr>
        <w:pStyle w:val="Akapitzlist"/>
        <w:numPr>
          <w:ilvl w:val="0"/>
          <w:numId w:val="58"/>
        </w:numPr>
        <w:shd w:val="clear" w:color="auto" w:fill="FFFFFF"/>
        <w:spacing w:after="0" w:line="240" w:lineRule="auto"/>
        <w:ind w:hanging="16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niezwłoczn</w:t>
      </w:r>
      <w:r w:rsidR="008A7740">
        <w:rPr>
          <w:rFonts w:ascii="Candara Light" w:eastAsia="Times New Roman" w:hAnsi="Candara Light" w:cs="Times New Roman"/>
          <w:lang w:eastAsia="pl-PL"/>
        </w:rPr>
        <w:t>ego</w:t>
      </w:r>
      <w:r w:rsidRPr="005B6C19">
        <w:rPr>
          <w:rFonts w:ascii="Candara Light" w:eastAsia="Times New Roman" w:hAnsi="Candara Light" w:cs="Times New Roman"/>
          <w:lang w:eastAsia="pl-PL"/>
        </w:rPr>
        <w:t xml:space="preserve"> poinformowa</w:t>
      </w:r>
      <w:r w:rsidR="008A7740">
        <w:rPr>
          <w:rFonts w:ascii="Candara Light" w:eastAsia="Times New Roman" w:hAnsi="Candara Light" w:cs="Times New Roman"/>
          <w:lang w:eastAsia="pl-PL"/>
        </w:rPr>
        <w:t>nia</w:t>
      </w:r>
      <w:r w:rsidRPr="005B6C19">
        <w:rPr>
          <w:rFonts w:ascii="Candara Light" w:eastAsia="Times New Roman" w:hAnsi="Candara Light" w:cs="Times New Roman"/>
          <w:lang w:eastAsia="pl-PL"/>
        </w:rPr>
        <w:t xml:space="preserve"> pracowników o tych zagrożeniach oraz podj</w:t>
      </w:r>
      <w:r w:rsidR="008A7740">
        <w:rPr>
          <w:rFonts w:ascii="Candara Light" w:eastAsia="Times New Roman" w:hAnsi="Candara Light" w:cs="Times New Roman"/>
          <w:lang w:eastAsia="pl-PL"/>
        </w:rPr>
        <w:t>ęcia</w:t>
      </w:r>
      <w:r w:rsidRPr="005B6C19">
        <w:rPr>
          <w:rFonts w:ascii="Candara Light" w:eastAsia="Times New Roman" w:hAnsi="Candara Light" w:cs="Times New Roman"/>
          <w:lang w:eastAsia="pl-PL"/>
        </w:rPr>
        <w:t xml:space="preserve"> działa</w:t>
      </w:r>
      <w:r w:rsidR="008A7740">
        <w:rPr>
          <w:rFonts w:ascii="Candara Light" w:eastAsia="Times New Roman" w:hAnsi="Candara Light" w:cs="Times New Roman"/>
          <w:lang w:eastAsia="pl-PL"/>
        </w:rPr>
        <w:t>ń</w:t>
      </w:r>
      <w:r w:rsidRPr="005B6C19">
        <w:rPr>
          <w:rFonts w:ascii="Candara Light" w:eastAsia="Times New Roman" w:hAnsi="Candara Light" w:cs="Times New Roman"/>
          <w:lang w:eastAsia="pl-PL"/>
        </w:rPr>
        <w:t xml:space="preserve"> w celu zapewnienia im odpowiedniej ochrony;</w:t>
      </w:r>
    </w:p>
    <w:p w14:paraId="67D7CCF8" w14:textId="77777777" w:rsidR="00B2471A" w:rsidRPr="005B6C19" w:rsidRDefault="00B2471A" w:rsidP="00580C1E">
      <w:pPr>
        <w:pStyle w:val="Akapitzlist"/>
        <w:numPr>
          <w:ilvl w:val="0"/>
          <w:numId w:val="58"/>
        </w:numPr>
        <w:shd w:val="clear" w:color="auto" w:fill="FFFFFF"/>
        <w:spacing w:after="0" w:line="240" w:lineRule="auto"/>
        <w:ind w:hanging="16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niezwłoczn</w:t>
      </w:r>
      <w:r w:rsidR="008A7740">
        <w:rPr>
          <w:rFonts w:ascii="Candara Light" w:eastAsia="Times New Roman" w:hAnsi="Candara Light" w:cs="Times New Roman"/>
          <w:lang w:eastAsia="pl-PL"/>
        </w:rPr>
        <w:t>ego</w:t>
      </w:r>
      <w:r w:rsidRPr="005B6C19">
        <w:rPr>
          <w:rFonts w:ascii="Candara Light" w:eastAsia="Times New Roman" w:hAnsi="Candara Light" w:cs="Times New Roman"/>
          <w:lang w:eastAsia="pl-PL"/>
        </w:rPr>
        <w:t xml:space="preserve"> dostarcz</w:t>
      </w:r>
      <w:r w:rsidR="008A7740">
        <w:rPr>
          <w:rFonts w:ascii="Candara Light" w:eastAsia="Times New Roman" w:hAnsi="Candara Light" w:cs="Times New Roman"/>
          <w:lang w:eastAsia="pl-PL"/>
        </w:rPr>
        <w:t>enia</w:t>
      </w:r>
      <w:r w:rsidRPr="005B6C19">
        <w:rPr>
          <w:rFonts w:ascii="Candara Light" w:eastAsia="Times New Roman" w:hAnsi="Candara Light" w:cs="Times New Roman"/>
          <w:lang w:eastAsia="pl-PL"/>
        </w:rPr>
        <w:t xml:space="preserve"> pracownikom instrukcj</w:t>
      </w:r>
      <w:r w:rsidR="008A7740">
        <w:rPr>
          <w:rFonts w:ascii="Candara Light" w:eastAsia="Times New Roman" w:hAnsi="Candara Light" w:cs="Times New Roman"/>
          <w:lang w:eastAsia="pl-PL"/>
        </w:rPr>
        <w:t>i</w:t>
      </w:r>
      <w:r w:rsidRPr="005B6C19">
        <w:rPr>
          <w:rFonts w:ascii="Candara Light" w:eastAsia="Times New Roman" w:hAnsi="Candara Light" w:cs="Times New Roman"/>
          <w:lang w:eastAsia="pl-PL"/>
        </w:rPr>
        <w:t xml:space="preserve"> umożliwiając</w:t>
      </w:r>
      <w:r w:rsidR="008A7740">
        <w:rPr>
          <w:rFonts w:ascii="Candara Light" w:eastAsia="Times New Roman" w:hAnsi="Candara Light" w:cs="Times New Roman"/>
          <w:lang w:eastAsia="pl-PL"/>
        </w:rPr>
        <w:t>ych</w:t>
      </w:r>
      <w:r w:rsidRPr="005B6C19">
        <w:rPr>
          <w:rFonts w:ascii="Candara Light" w:eastAsia="Times New Roman" w:hAnsi="Candara Light" w:cs="Times New Roman"/>
          <w:lang w:eastAsia="pl-PL"/>
        </w:rPr>
        <w:t>, w przypadku wystąpienia bezpośredniego zagrożenia, przerwanie pracy i oddalenie się z miejsca zagrożenia w miejsce bezpieczne.</w:t>
      </w:r>
    </w:p>
    <w:p w14:paraId="5CDF30B7" w14:textId="77777777" w:rsidR="00B2471A" w:rsidRPr="005B6C19" w:rsidRDefault="00BB3323" w:rsidP="007F73E3">
      <w:pPr>
        <w:pStyle w:val="Akapitzlist"/>
        <w:numPr>
          <w:ilvl w:val="0"/>
          <w:numId w:val="57"/>
        </w:numPr>
        <w:shd w:val="clear" w:color="auto" w:fill="FFFFFF"/>
        <w:spacing w:after="0" w:line="240" w:lineRule="auto"/>
        <w:ind w:left="1134"/>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w:t>
      </w:r>
      <w:r w:rsidR="00B2471A" w:rsidRPr="005B6C19">
        <w:rPr>
          <w:rFonts w:ascii="Candara Light" w:eastAsia="Times New Roman" w:hAnsi="Candara Light" w:cs="Times New Roman"/>
          <w:lang w:eastAsia="pl-PL"/>
        </w:rPr>
        <w:t xml:space="preserve"> razie wystąpienia bezpośredniego zagrożenia dla zdrowia lub życia:</w:t>
      </w:r>
    </w:p>
    <w:p w14:paraId="795CC886" w14:textId="77777777" w:rsidR="00B2471A" w:rsidRPr="005B6C19" w:rsidRDefault="00B2471A" w:rsidP="00580C1E">
      <w:pPr>
        <w:pStyle w:val="Akapitzlist"/>
        <w:numPr>
          <w:ilvl w:val="0"/>
          <w:numId w:val="56"/>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wstrzyma</w:t>
      </w:r>
      <w:r w:rsidR="008A7740">
        <w:rPr>
          <w:rFonts w:ascii="Candara Light" w:eastAsia="Times New Roman" w:hAnsi="Candara Light" w:cs="Times New Roman"/>
          <w:lang w:eastAsia="pl-PL"/>
        </w:rPr>
        <w:t>nia</w:t>
      </w:r>
      <w:r w:rsidRPr="005B6C19">
        <w:rPr>
          <w:rFonts w:ascii="Candara Light" w:eastAsia="Times New Roman" w:hAnsi="Candara Light" w:cs="Times New Roman"/>
          <w:lang w:eastAsia="pl-PL"/>
        </w:rPr>
        <w:t xml:space="preserve"> prac</w:t>
      </w:r>
      <w:r w:rsidR="008A7740">
        <w:rPr>
          <w:rFonts w:ascii="Candara Light" w:eastAsia="Times New Roman" w:hAnsi="Candara Light" w:cs="Times New Roman"/>
          <w:lang w:eastAsia="pl-PL"/>
        </w:rPr>
        <w:t>y</w:t>
      </w:r>
      <w:r w:rsidRPr="005B6C19">
        <w:rPr>
          <w:rFonts w:ascii="Candara Light" w:eastAsia="Times New Roman" w:hAnsi="Candara Light" w:cs="Times New Roman"/>
          <w:lang w:eastAsia="pl-PL"/>
        </w:rPr>
        <w:t xml:space="preserve"> i wyda</w:t>
      </w:r>
      <w:r w:rsidR="008A7740">
        <w:rPr>
          <w:rFonts w:ascii="Candara Light" w:eastAsia="Times New Roman" w:hAnsi="Candara Light" w:cs="Times New Roman"/>
          <w:lang w:eastAsia="pl-PL"/>
        </w:rPr>
        <w:t>nia</w:t>
      </w:r>
      <w:r w:rsidRPr="005B6C19">
        <w:rPr>
          <w:rFonts w:ascii="Candara Light" w:eastAsia="Times New Roman" w:hAnsi="Candara Light" w:cs="Times New Roman"/>
          <w:lang w:eastAsia="pl-PL"/>
        </w:rPr>
        <w:t xml:space="preserve"> pracownikom poleceni</w:t>
      </w:r>
      <w:r w:rsidR="008A7740">
        <w:rPr>
          <w:rFonts w:ascii="Candara Light" w:eastAsia="Times New Roman" w:hAnsi="Candara Light" w:cs="Times New Roman"/>
          <w:lang w:eastAsia="pl-PL"/>
        </w:rPr>
        <w:t>a</w:t>
      </w:r>
      <w:r w:rsidRPr="005B6C19">
        <w:rPr>
          <w:rFonts w:ascii="Candara Light" w:eastAsia="Times New Roman" w:hAnsi="Candara Light" w:cs="Times New Roman"/>
          <w:lang w:eastAsia="pl-PL"/>
        </w:rPr>
        <w:t xml:space="preserve"> oddalenia się w miejsce bezpieczne;</w:t>
      </w:r>
    </w:p>
    <w:p w14:paraId="7785BA08" w14:textId="77777777" w:rsidR="00B2471A" w:rsidRPr="005B6C19" w:rsidRDefault="00B2471A" w:rsidP="007F73E3">
      <w:pPr>
        <w:pStyle w:val="Akapitzlist"/>
        <w:numPr>
          <w:ilvl w:val="0"/>
          <w:numId w:val="56"/>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do czasu usunięcia zagrożenia niewydawa</w:t>
      </w:r>
      <w:r w:rsidR="008A7740">
        <w:rPr>
          <w:rFonts w:ascii="Candara Light" w:eastAsia="Times New Roman" w:hAnsi="Candara Light" w:cs="Times New Roman"/>
          <w:lang w:eastAsia="pl-PL"/>
        </w:rPr>
        <w:t>nia</w:t>
      </w:r>
      <w:r w:rsidRPr="005B6C19">
        <w:rPr>
          <w:rFonts w:ascii="Candara Light" w:eastAsia="Times New Roman" w:hAnsi="Candara Light" w:cs="Times New Roman"/>
          <w:lang w:eastAsia="pl-PL"/>
        </w:rPr>
        <w:t xml:space="preserve"> polecenia wznowienia pracy.</w:t>
      </w:r>
    </w:p>
    <w:p w14:paraId="603EC0C3" w14:textId="77777777" w:rsidR="002403E2" w:rsidRPr="005B6C19" w:rsidRDefault="00B2471A" w:rsidP="007F73E3">
      <w:pPr>
        <w:pStyle w:val="Akapitzlist"/>
        <w:numPr>
          <w:ilvl w:val="0"/>
          <w:numId w:val="54"/>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Pracodawca jest obowiązany umożliwić pracownikom, w przypadku wystąpienia bezpośredniego zagrożenia dla ich zdrowia lub życia albo dla zdrowia lub życia innych osób, podjęcie działań w celu uniknięcia niebezpieczeństwa - nawet bez porozumienia z przełożonym </w:t>
      </w:r>
      <w:r w:rsidR="00580C1E">
        <w:rPr>
          <w:rFonts w:ascii="Candara Light" w:eastAsia="Times New Roman" w:hAnsi="Candara Light" w:cs="Times New Roman"/>
          <w:lang w:eastAsia="pl-PL"/>
        </w:rPr>
        <w:t>–</w:t>
      </w:r>
      <w:r w:rsidRPr="005B6C19">
        <w:rPr>
          <w:rFonts w:ascii="Candara Light" w:eastAsia="Times New Roman" w:hAnsi="Candara Light" w:cs="Times New Roman"/>
          <w:lang w:eastAsia="pl-PL"/>
        </w:rPr>
        <w:t xml:space="preserve"> na</w:t>
      </w:r>
      <w:r w:rsidR="00580C1E">
        <w:rPr>
          <w:rFonts w:ascii="Candara Light" w:eastAsia="Times New Roman" w:hAnsi="Candara Light" w:cs="Times New Roman"/>
          <w:lang w:eastAsia="pl-PL"/>
        </w:rPr>
        <w:t xml:space="preserve"> </w:t>
      </w:r>
      <w:r w:rsidRPr="005B6C19">
        <w:rPr>
          <w:rFonts w:ascii="Candara Light" w:eastAsia="Times New Roman" w:hAnsi="Candara Light" w:cs="Times New Roman"/>
          <w:lang w:eastAsia="pl-PL"/>
        </w:rPr>
        <w:t>miarę ich wiedzy i dostępnych środków technicznych.</w:t>
      </w:r>
    </w:p>
    <w:p w14:paraId="6275DC6B" w14:textId="77777777" w:rsidR="00B2471A" w:rsidRPr="005B6C19" w:rsidRDefault="00B2471A" w:rsidP="007F73E3">
      <w:pPr>
        <w:pStyle w:val="Akapitzlist"/>
        <w:numPr>
          <w:ilvl w:val="0"/>
          <w:numId w:val="54"/>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 xml:space="preserve">Pracownicy, którzy podjęli działania, o których mowa w </w:t>
      </w:r>
      <w:r w:rsidR="00BB3323" w:rsidRPr="005B6C19">
        <w:rPr>
          <w:rFonts w:ascii="Candara Light" w:eastAsia="Times New Roman" w:hAnsi="Candara Light" w:cs="Times New Roman"/>
          <w:lang w:eastAsia="pl-PL"/>
        </w:rPr>
        <w:t xml:space="preserve">ust. </w:t>
      </w:r>
      <w:r w:rsidR="002403E2" w:rsidRPr="005B6C19">
        <w:rPr>
          <w:rFonts w:ascii="Candara Light" w:eastAsia="Times New Roman" w:hAnsi="Candara Light" w:cs="Times New Roman"/>
          <w:lang w:eastAsia="pl-PL"/>
        </w:rPr>
        <w:t>6</w:t>
      </w:r>
      <w:r w:rsidR="003A7DA3" w:rsidRPr="005B6C19">
        <w:rPr>
          <w:rFonts w:ascii="Candara Light" w:eastAsia="Times New Roman" w:hAnsi="Candara Light" w:cs="Times New Roman"/>
          <w:lang w:eastAsia="pl-PL"/>
        </w:rPr>
        <w:t xml:space="preserve"> powyżej</w:t>
      </w:r>
      <w:r w:rsidRPr="005B6C19">
        <w:rPr>
          <w:rFonts w:ascii="Candara Light" w:eastAsia="Times New Roman" w:hAnsi="Candara Light" w:cs="Times New Roman"/>
          <w:lang w:eastAsia="pl-PL"/>
        </w:rPr>
        <w:t>, nie mogą ponosić jakichkolwiek niekorzystnych konsekwencji tych działań, pod warunkiem że nie zaniedbali swoich obowiązków.</w:t>
      </w:r>
    </w:p>
    <w:p w14:paraId="5E95DE12" w14:textId="77777777" w:rsidR="007D1B25" w:rsidRPr="005B6C19" w:rsidRDefault="007D1B25" w:rsidP="00992F9B">
      <w:pPr>
        <w:spacing w:after="0" w:line="240" w:lineRule="auto"/>
        <w:jc w:val="both"/>
        <w:rPr>
          <w:rFonts w:ascii="Candara Light" w:hAnsi="Candara Light"/>
        </w:rPr>
      </w:pPr>
    </w:p>
    <w:p w14:paraId="36753347" w14:textId="77777777" w:rsidR="002E50F4" w:rsidRPr="005B6C19" w:rsidRDefault="000E376F" w:rsidP="00992F9B">
      <w:pPr>
        <w:spacing w:after="0" w:line="240" w:lineRule="auto"/>
        <w:jc w:val="center"/>
        <w:rPr>
          <w:rFonts w:ascii="Candara Light" w:hAnsi="Candara Light"/>
          <w:b/>
          <w:bCs/>
        </w:rPr>
      </w:pPr>
      <w:r w:rsidRPr="005B6C19">
        <w:rPr>
          <w:rFonts w:ascii="Candara Light" w:hAnsi="Candara Light"/>
          <w:b/>
          <w:bCs/>
        </w:rPr>
        <w:t>§</w:t>
      </w:r>
      <w:r w:rsidR="001E1B0A" w:rsidRPr="005B6C19">
        <w:rPr>
          <w:rFonts w:ascii="Candara Light" w:hAnsi="Candara Light"/>
          <w:b/>
          <w:bCs/>
        </w:rPr>
        <w:t xml:space="preserve"> 39</w:t>
      </w:r>
    </w:p>
    <w:p w14:paraId="493D035C" w14:textId="77777777" w:rsidR="000E376F" w:rsidRPr="005B6C19" w:rsidRDefault="000E376F" w:rsidP="00992F9B">
      <w:pPr>
        <w:spacing w:after="0" w:line="240" w:lineRule="auto"/>
        <w:jc w:val="center"/>
        <w:rPr>
          <w:rFonts w:ascii="Candara Light" w:hAnsi="Candara Light"/>
          <w:b/>
          <w:bCs/>
        </w:rPr>
      </w:pPr>
      <w:r w:rsidRPr="005B6C19">
        <w:rPr>
          <w:rFonts w:ascii="Candara Light" w:hAnsi="Candara Light"/>
          <w:b/>
          <w:bCs/>
        </w:rPr>
        <w:t>Obowiązki pracowników w zakresie przestrzegania BHP</w:t>
      </w:r>
    </w:p>
    <w:p w14:paraId="44B6AEB9" w14:textId="77777777" w:rsidR="00B2471A" w:rsidRPr="005B6C19" w:rsidRDefault="00B2471A" w:rsidP="00992F9B">
      <w:pPr>
        <w:shd w:val="clear" w:color="auto" w:fill="FFFFFF"/>
        <w:spacing w:before="120"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Przestrzeganie przepisów i zasad bezpieczeństwa i higieny pracy jest podstawowym obowiązkiem pracownika. W szczególności pracownik jest obowiązany:</w:t>
      </w:r>
    </w:p>
    <w:p w14:paraId="2F59C1EE"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znać przepisy i zasady bezpieczeństwa i higieny pracy, brać udział w szkoleniu i instruktażu z tego zakresu oraz poddawać się wymaganym egzaminom sprawdzającym;</w:t>
      </w:r>
    </w:p>
    <w:p w14:paraId="21718F52"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wykonywać pracę w sposób zgodny z przepisami i zasadami bezpieczeństwa i higieny pracy oraz stosować się do wydawanych w tym zakresie poleceń i wskazówek przełożonych;</w:t>
      </w:r>
    </w:p>
    <w:p w14:paraId="1C93F7AF" w14:textId="77777777" w:rsidR="00B2471A" w:rsidRPr="005B6C19" w:rsidRDefault="00E015F6"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d</w:t>
      </w:r>
      <w:r w:rsidR="00B2471A" w:rsidRPr="005B6C19">
        <w:rPr>
          <w:rFonts w:ascii="Candara Light" w:eastAsia="Times New Roman" w:hAnsi="Candara Light" w:cs="Times New Roman"/>
          <w:lang w:eastAsia="pl-PL"/>
        </w:rPr>
        <w:t>bać o należyty stan maszyn, urządzeń, narzędzi i sprzętu oraz o porządek i ład w miejscu pracy;</w:t>
      </w:r>
    </w:p>
    <w:p w14:paraId="7391C592"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stosować środki ochrony zbiorowej, a także używać przydzielonych środków ochrony indywidualnej oraz odzieży i obuwia roboczego, zgodnie z ich przeznaczeniem;</w:t>
      </w:r>
    </w:p>
    <w:p w14:paraId="3A555971"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poddawać się wstępnym, okresowym i kontrolnym oraz innym zaleconym badaniom lekarskim i stosować się do wskazań lekarskich;</w:t>
      </w:r>
    </w:p>
    <w:p w14:paraId="77551100"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niezwłocznie zawiadomić przełożonego o zauważonym w zakładzie pracy wypadku albo zagrożeniu życia lub zdrowia ludzkiego oraz ostrzec współpracowników, a także inne osoby znajdujące się w rejonie zagrożenia, o grożącym im niebezpieczeństwie;</w:t>
      </w:r>
    </w:p>
    <w:p w14:paraId="157A1BBF" w14:textId="77777777" w:rsidR="00B2471A" w:rsidRPr="005B6C19" w:rsidRDefault="00B2471A"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lang w:eastAsia="pl-PL"/>
        </w:rPr>
        <w:t>współdziałać z pracodawcą i przełożonymi w wypełnianiu obowiązków dotyczących bezpieczeństwa i higieny pracy</w:t>
      </w:r>
      <w:r w:rsidR="00E015F6" w:rsidRPr="005B6C19">
        <w:rPr>
          <w:rFonts w:ascii="Candara Light" w:eastAsia="Times New Roman" w:hAnsi="Candara Light" w:cs="Times New Roman"/>
          <w:lang w:eastAsia="pl-PL"/>
        </w:rPr>
        <w:t>;</w:t>
      </w:r>
      <w:r w:rsidRPr="005B6C19">
        <w:rPr>
          <w:rFonts w:ascii="Candara Light" w:eastAsia="Times New Roman" w:hAnsi="Candara Light" w:cs="Times New Roman"/>
          <w:lang w:eastAsia="pl-PL"/>
        </w:rPr>
        <w:t xml:space="preserve"> </w:t>
      </w:r>
    </w:p>
    <w:p w14:paraId="088733D9" w14:textId="77777777" w:rsidR="000B7302" w:rsidRPr="005B6C19" w:rsidRDefault="000B7302" w:rsidP="007F73E3">
      <w:pPr>
        <w:pStyle w:val="Akapitzlist"/>
        <w:numPr>
          <w:ilvl w:val="0"/>
          <w:numId w:val="52"/>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hAnsi="Candara Light"/>
        </w:rPr>
        <w:t>niezwłocznie zgłaszać swemu przełożonemu wszelkie spostrzeżenia dotyczące wad i usterek urządzeń technicznych, w tym sprzętu komputerowego, które mogłyby być przyczyną wypadku lub pożaru.</w:t>
      </w:r>
    </w:p>
    <w:p w14:paraId="45DCCDEB" w14:textId="77777777" w:rsidR="00365457" w:rsidRDefault="00365457" w:rsidP="00E56D65">
      <w:pPr>
        <w:spacing w:after="0" w:line="240" w:lineRule="auto"/>
        <w:jc w:val="center"/>
        <w:rPr>
          <w:rFonts w:ascii="Candara Light" w:hAnsi="Candara Light"/>
          <w:b/>
        </w:rPr>
      </w:pPr>
    </w:p>
    <w:p w14:paraId="42D49227" w14:textId="77777777" w:rsidR="00B93E5A" w:rsidRPr="005B6C19" w:rsidRDefault="00B93E5A" w:rsidP="00E56D65">
      <w:pPr>
        <w:spacing w:after="0" w:line="240" w:lineRule="auto"/>
        <w:jc w:val="center"/>
        <w:rPr>
          <w:rFonts w:ascii="Candara Light" w:hAnsi="Candara Light"/>
          <w:b/>
        </w:rPr>
      </w:pPr>
      <w:r w:rsidRPr="005B6C19">
        <w:rPr>
          <w:rFonts w:ascii="Candara Light" w:hAnsi="Candara Light"/>
          <w:b/>
        </w:rPr>
        <w:lastRenderedPageBreak/>
        <w:t>§ </w:t>
      </w:r>
      <w:r w:rsidR="00E56D65" w:rsidRPr="005B6C19">
        <w:rPr>
          <w:rFonts w:ascii="Candara Light" w:hAnsi="Candara Light"/>
          <w:b/>
        </w:rPr>
        <w:t>40</w:t>
      </w:r>
    </w:p>
    <w:p w14:paraId="6FF7BD94" w14:textId="77777777" w:rsidR="000E376F" w:rsidRPr="005B6C19" w:rsidRDefault="000E376F" w:rsidP="00E56D65">
      <w:pPr>
        <w:spacing w:after="0" w:line="240" w:lineRule="auto"/>
        <w:ind w:firstLine="426"/>
        <w:jc w:val="center"/>
        <w:rPr>
          <w:rFonts w:ascii="Candara Light" w:hAnsi="Candara Light"/>
        </w:rPr>
      </w:pPr>
      <w:r w:rsidRPr="005B6C19">
        <w:rPr>
          <w:rFonts w:ascii="Candara Light" w:hAnsi="Candara Light"/>
          <w:b/>
        </w:rPr>
        <w:t>Refundacja kosztu zakupu okularów korekcyjnych</w:t>
      </w:r>
    </w:p>
    <w:p w14:paraId="0E30C7B0" w14:textId="77777777" w:rsidR="00B93E5A" w:rsidRPr="005B6C19" w:rsidRDefault="000E376F" w:rsidP="007F73E3">
      <w:pPr>
        <w:numPr>
          <w:ilvl w:val="0"/>
          <w:numId w:val="4"/>
        </w:numPr>
        <w:spacing w:after="0" w:line="240" w:lineRule="auto"/>
        <w:ind w:left="567" w:hanging="567"/>
        <w:jc w:val="both"/>
        <w:rPr>
          <w:rFonts w:ascii="Candara Light" w:hAnsi="Candara Light"/>
        </w:rPr>
      </w:pPr>
      <w:r w:rsidRPr="005B6C19">
        <w:rPr>
          <w:rFonts w:ascii="Candara Light" w:hAnsi="Candara Light"/>
        </w:rPr>
        <w:t>W</w:t>
      </w:r>
      <w:r w:rsidR="00B93E5A" w:rsidRPr="005B6C19">
        <w:rPr>
          <w:rFonts w:ascii="Candara Light" w:hAnsi="Candara Light"/>
        </w:rPr>
        <w:t xml:space="preserve"> przypadku, gdy </w:t>
      </w:r>
      <w:r w:rsidRPr="005B6C19">
        <w:rPr>
          <w:rFonts w:ascii="Candara Light" w:hAnsi="Candara Light"/>
        </w:rPr>
        <w:t>p</w:t>
      </w:r>
      <w:r w:rsidR="00B93E5A" w:rsidRPr="005B6C19">
        <w:rPr>
          <w:rFonts w:ascii="Candara Light" w:hAnsi="Candara Light"/>
        </w:rPr>
        <w:t xml:space="preserve">racownik </w:t>
      </w:r>
      <w:r w:rsidRPr="005B6C19">
        <w:rPr>
          <w:rFonts w:ascii="Candara Light" w:hAnsi="Candara Light"/>
        </w:rPr>
        <w:t xml:space="preserve">wykonuje pracę przy użyciu </w:t>
      </w:r>
      <w:r w:rsidR="00B93E5A" w:rsidRPr="005B6C19">
        <w:rPr>
          <w:rFonts w:ascii="Candara Light" w:hAnsi="Candara Light"/>
        </w:rPr>
        <w:t>monitor</w:t>
      </w:r>
      <w:r w:rsidRPr="005B6C19">
        <w:rPr>
          <w:rFonts w:ascii="Candara Light" w:hAnsi="Candara Light"/>
        </w:rPr>
        <w:t>a</w:t>
      </w:r>
      <w:r w:rsidR="00B93E5A" w:rsidRPr="005B6C19">
        <w:rPr>
          <w:rFonts w:ascii="Candara Light" w:hAnsi="Candara Light"/>
        </w:rPr>
        <w:t xml:space="preserve"> przez co najmniej </w:t>
      </w:r>
      <w:r w:rsidR="00BA2099" w:rsidRPr="005B6C19">
        <w:rPr>
          <w:rFonts w:ascii="Candara Light" w:hAnsi="Candara Light"/>
        </w:rPr>
        <w:t>cztery</w:t>
      </w:r>
      <w:r w:rsidR="00B93E5A" w:rsidRPr="005B6C19">
        <w:rPr>
          <w:rFonts w:ascii="Candara Light" w:hAnsi="Candara Light"/>
        </w:rPr>
        <w:t xml:space="preserve"> godziny dziennie i jednocześnie orzeczenie lekarskie okulisty w ramach profilaktycznej opieki lekarskiej wykaże potrzebę stosowania przez pracownika </w:t>
      </w:r>
      <w:r w:rsidR="00365457">
        <w:rPr>
          <w:rFonts w:ascii="Candara Light" w:hAnsi="Candara Light"/>
        </w:rPr>
        <w:t xml:space="preserve">szkieł </w:t>
      </w:r>
      <w:r w:rsidR="00B93E5A" w:rsidRPr="005B6C19">
        <w:rPr>
          <w:rFonts w:ascii="Candara Light" w:hAnsi="Candara Light"/>
        </w:rPr>
        <w:t>korygujących wzrok</w:t>
      </w:r>
      <w:r w:rsidRPr="005B6C19">
        <w:rPr>
          <w:rFonts w:ascii="Candara Light" w:hAnsi="Candara Light"/>
        </w:rPr>
        <w:t>, pracodawca refunduje pracownikowi koszt zakup</w:t>
      </w:r>
      <w:r w:rsidR="00573E5F" w:rsidRPr="005B6C19">
        <w:rPr>
          <w:rFonts w:ascii="Candara Light" w:hAnsi="Candara Light"/>
        </w:rPr>
        <w:t>u</w:t>
      </w:r>
      <w:r w:rsidRPr="005B6C19">
        <w:rPr>
          <w:rFonts w:ascii="Candara Light" w:hAnsi="Candara Light"/>
        </w:rPr>
        <w:t xml:space="preserve"> okularów</w:t>
      </w:r>
      <w:r w:rsidR="00365457">
        <w:rPr>
          <w:rFonts w:ascii="Candara Light" w:hAnsi="Candara Light"/>
        </w:rPr>
        <w:t>, na warunkach wskazanych w niniejszym paragrafie</w:t>
      </w:r>
      <w:r w:rsidR="00B93E5A" w:rsidRPr="005B6C19">
        <w:rPr>
          <w:rFonts w:ascii="Candara Light" w:hAnsi="Candara Light"/>
        </w:rPr>
        <w:t>.</w:t>
      </w:r>
    </w:p>
    <w:p w14:paraId="0069543A" w14:textId="77777777" w:rsidR="00BA2099" w:rsidRPr="005B6C19" w:rsidRDefault="00BA2099"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Fakt pracy pracownika przy obsłudze monitora w wymiarze co najmniej czter</w:t>
      </w:r>
      <w:r w:rsidR="00365457">
        <w:rPr>
          <w:rFonts w:ascii="Candara Light" w:hAnsi="Candara Light"/>
        </w:rPr>
        <w:t>ech</w:t>
      </w:r>
      <w:r w:rsidRPr="005B6C19">
        <w:rPr>
          <w:rFonts w:ascii="Candara Light" w:hAnsi="Candara Light"/>
        </w:rPr>
        <w:t xml:space="preserve"> godzin dziennie potwierdza bezpośredni przełożony pracownika.</w:t>
      </w:r>
    </w:p>
    <w:p w14:paraId="63D0EBC4" w14:textId="77777777" w:rsidR="00BA2099" w:rsidRPr="005B6C19" w:rsidRDefault="00BA2099"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 xml:space="preserve">Pracownik spełniający wymogi określone w ust. 1, dostarcza zaświadczenie lekarskie otrzymane w ramach profilaktycznej opieki zdrowotnej, stwierdzające konieczność używania </w:t>
      </w:r>
      <w:r w:rsidR="009B3174">
        <w:rPr>
          <w:rFonts w:ascii="Candara Light" w:hAnsi="Candara Light"/>
        </w:rPr>
        <w:t xml:space="preserve">szkieł </w:t>
      </w:r>
      <w:r w:rsidRPr="005B6C19">
        <w:rPr>
          <w:rFonts w:ascii="Candara Light" w:hAnsi="Candara Light"/>
        </w:rPr>
        <w:t>korygujących wzrok w czasie pracy przy obsłudze monitora ekranowego.</w:t>
      </w:r>
    </w:p>
    <w:p w14:paraId="60F1AEF8" w14:textId="77777777" w:rsidR="00BA2099" w:rsidRPr="005B6C19" w:rsidRDefault="00BA2099"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 xml:space="preserve">Pracownikowi, który zakupił okulary korygujące wzrok lub dokonał wymiany szkieł, zgodnie z zaleceniami lekarza, pracodawca refunduje poniesione wydatki z tego tytułu w </w:t>
      </w:r>
      <w:r w:rsidR="00573E5F" w:rsidRPr="005B6C19">
        <w:rPr>
          <w:rFonts w:ascii="Candara Light" w:hAnsi="Candara Light"/>
        </w:rPr>
        <w:t xml:space="preserve">maksymalnej </w:t>
      </w:r>
      <w:r w:rsidRPr="005B6C19">
        <w:rPr>
          <w:rFonts w:ascii="Candara Light" w:hAnsi="Candara Light"/>
        </w:rPr>
        <w:t xml:space="preserve">wysokości do 300 złotych. Refundacja powinna nastąpić do końca roku kalendarzowego, w którym pracownik nabył szkła korekcyjne. </w:t>
      </w:r>
    </w:p>
    <w:p w14:paraId="32D2567B" w14:textId="77777777" w:rsidR="00BA2099" w:rsidRPr="005B6C19" w:rsidRDefault="00BA2099"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Refundacja przysługuje raz na okres ważności badań lekarskich w ramach profilaktycznej opieki zdrowotnej pracownika</w:t>
      </w:r>
      <w:r w:rsidR="00573E5F" w:rsidRPr="005B6C19">
        <w:rPr>
          <w:rFonts w:ascii="Candara Light" w:hAnsi="Candara Light"/>
        </w:rPr>
        <w:t xml:space="preserve">, potwierdzających konieczność noszenia szkieł korekcyjnych o określonych parametrach, do czasu zmiany parametrów mających wpływ na szkła korekcyjne. </w:t>
      </w:r>
      <w:r w:rsidRPr="005B6C19">
        <w:rPr>
          <w:rFonts w:ascii="Candara Light" w:hAnsi="Candara Light"/>
        </w:rPr>
        <w:t xml:space="preserve"> </w:t>
      </w:r>
    </w:p>
    <w:p w14:paraId="4A4C8639" w14:textId="77777777" w:rsidR="00573E5F" w:rsidRPr="005B6C19" w:rsidRDefault="00573E5F"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 xml:space="preserve">Pracodawca nie jest zobowiązany </w:t>
      </w:r>
      <w:r w:rsidR="00E015F6" w:rsidRPr="005B6C19">
        <w:rPr>
          <w:rFonts w:ascii="Candara Light" w:hAnsi="Candara Light"/>
        </w:rPr>
        <w:t>z</w:t>
      </w:r>
      <w:r w:rsidRPr="005B6C19">
        <w:rPr>
          <w:rFonts w:ascii="Candara Light" w:hAnsi="Candara Light"/>
        </w:rPr>
        <w:t xml:space="preserve">refundować koszt zakupu nowych okularów lub szkieł w wypadku utraty bądź uszkodzenia dotychczasowych, chyba że nastąpiło to z winy pracodawcy. </w:t>
      </w:r>
    </w:p>
    <w:p w14:paraId="74C614DE" w14:textId="77777777" w:rsidR="00BA2099" w:rsidRPr="005B6C19" w:rsidRDefault="00BA2099"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W celu zwrotu poniesionych wydatków, o których mowa w ust. 4 powyżej, pracownik dostarcza fakturę wystawioną na pracownika za zakupione okulary korygujące lub szkła.</w:t>
      </w:r>
    </w:p>
    <w:p w14:paraId="6E1B7285" w14:textId="77777777" w:rsidR="00B93E5A" w:rsidRPr="005B6C19" w:rsidRDefault="00B93E5A" w:rsidP="007F73E3">
      <w:pPr>
        <w:numPr>
          <w:ilvl w:val="0"/>
          <w:numId w:val="4"/>
        </w:numPr>
        <w:autoSpaceDE w:val="0"/>
        <w:autoSpaceDN w:val="0"/>
        <w:adjustRightInd w:val="0"/>
        <w:spacing w:after="0" w:line="240" w:lineRule="auto"/>
        <w:ind w:left="567" w:hanging="567"/>
        <w:jc w:val="both"/>
        <w:rPr>
          <w:rFonts w:ascii="Candara Light" w:hAnsi="Candara Light"/>
        </w:rPr>
      </w:pPr>
      <w:r w:rsidRPr="005B6C19">
        <w:rPr>
          <w:rFonts w:ascii="Candara Light" w:hAnsi="Candara Light"/>
        </w:rPr>
        <w:t xml:space="preserve">W przypadku konieczności wymiany szkieł w okularach korygujących wzrok </w:t>
      </w:r>
      <w:r w:rsidR="009D3CC9" w:rsidRPr="005B6C19">
        <w:rPr>
          <w:rFonts w:ascii="Candara Light" w:hAnsi="Candara Light"/>
        </w:rPr>
        <w:t>p</w:t>
      </w:r>
      <w:r w:rsidRPr="005B6C19">
        <w:rPr>
          <w:rFonts w:ascii="Candara Light" w:hAnsi="Candara Light"/>
        </w:rPr>
        <w:t>racownik może zwrócić się do pracodawcy o skierowanie na badania okulistyczne poza standardowymi terminem badań.</w:t>
      </w:r>
    </w:p>
    <w:p w14:paraId="2E054B7C" w14:textId="77777777" w:rsidR="00B93E5A" w:rsidRPr="005B6C19" w:rsidRDefault="00B93E5A" w:rsidP="00992F9B">
      <w:pPr>
        <w:autoSpaceDE w:val="0"/>
        <w:autoSpaceDN w:val="0"/>
        <w:adjustRightInd w:val="0"/>
        <w:spacing w:after="0" w:line="240" w:lineRule="auto"/>
        <w:ind w:left="567"/>
        <w:jc w:val="both"/>
        <w:rPr>
          <w:rFonts w:ascii="Candara Light" w:hAnsi="Candara Light"/>
        </w:rPr>
      </w:pPr>
    </w:p>
    <w:p w14:paraId="1C2D8E92" w14:textId="77777777" w:rsidR="00BA2099" w:rsidRPr="005B6C19" w:rsidRDefault="00BA2099" w:rsidP="00992F9B">
      <w:pPr>
        <w:spacing w:after="0" w:line="240" w:lineRule="auto"/>
        <w:jc w:val="center"/>
        <w:rPr>
          <w:rFonts w:ascii="Candara Light" w:hAnsi="Candara Light"/>
          <w:b/>
          <w:bCs/>
        </w:rPr>
      </w:pPr>
      <w:r w:rsidRPr="005B6C19">
        <w:rPr>
          <w:rFonts w:ascii="Candara Light" w:hAnsi="Candara Light"/>
          <w:b/>
          <w:bCs/>
        </w:rPr>
        <w:t>§</w:t>
      </w:r>
      <w:r w:rsidR="00E56D65" w:rsidRPr="005B6C19">
        <w:rPr>
          <w:rFonts w:ascii="Candara Light" w:hAnsi="Candara Light"/>
          <w:b/>
          <w:bCs/>
        </w:rPr>
        <w:t xml:space="preserve"> 41</w:t>
      </w:r>
    </w:p>
    <w:p w14:paraId="1AC32533" w14:textId="77777777" w:rsidR="00BA2099" w:rsidRPr="005B6C19" w:rsidRDefault="00BA2099" w:rsidP="00992F9B">
      <w:pPr>
        <w:spacing w:after="0" w:line="240" w:lineRule="auto"/>
        <w:jc w:val="center"/>
        <w:rPr>
          <w:rFonts w:ascii="Candara Light" w:hAnsi="Candara Light"/>
          <w:b/>
          <w:bCs/>
        </w:rPr>
      </w:pPr>
      <w:r w:rsidRPr="005B6C19">
        <w:rPr>
          <w:rFonts w:ascii="Candara Light" w:hAnsi="Candara Light"/>
          <w:b/>
          <w:bCs/>
        </w:rPr>
        <w:t xml:space="preserve">Ochrona </w:t>
      </w:r>
      <w:r w:rsidR="00202914" w:rsidRPr="005B6C19">
        <w:rPr>
          <w:rFonts w:ascii="Candara Light" w:hAnsi="Candara Light"/>
          <w:b/>
          <w:bCs/>
        </w:rPr>
        <w:t xml:space="preserve">pracy </w:t>
      </w:r>
      <w:r w:rsidRPr="005B6C19">
        <w:rPr>
          <w:rFonts w:ascii="Candara Light" w:hAnsi="Candara Light"/>
          <w:b/>
          <w:bCs/>
        </w:rPr>
        <w:t>kobiet</w:t>
      </w:r>
      <w:r w:rsidR="00202914" w:rsidRPr="005B6C19">
        <w:rPr>
          <w:rFonts w:ascii="Candara Light" w:hAnsi="Candara Light"/>
          <w:b/>
          <w:bCs/>
        </w:rPr>
        <w:t xml:space="preserve"> i młodocianych</w:t>
      </w:r>
    </w:p>
    <w:p w14:paraId="4B76C4CF" w14:textId="77777777" w:rsidR="001D6CAA" w:rsidRPr="005B6C19" w:rsidRDefault="001D6CAA" w:rsidP="007F73E3">
      <w:pPr>
        <w:pStyle w:val="Akapitzlist"/>
        <w:numPr>
          <w:ilvl w:val="0"/>
          <w:numId w:val="49"/>
        </w:numPr>
        <w:spacing w:after="0" w:line="240" w:lineRule="auto"/>
        <w:jc w:val="both"/>
        <w:rPr>
          <w:rFonts w:ascii="Candara Light" w:hAnsi="Candara Light"/>
        </w:rPr>
      </w:pPr>
      <w:r w:rsidRPr="005B6C19">
        <w:rPr>
          <w:rFonts w:ascii="Candara Light" w:hAnsi="Candara Light"/>
          <w:shd w:val="clear" w:color="auto" w:fill="FFFFFF"/>
        </w:rPr>
        <w:t>Kobiety w ciąży i kobiety karmiące dziecko piersią nie mogą wykonywać prac uciążliwych, niebezpiecznych lub szkodliwych dla zdrowia, mogących mieć niekorzystny wpływ na ich zdrowie, przebieg ciąży lub karmienie dziecka piersią.</w:t>
      </w:r>
    </w:p>
    <w:p w14:paraId="26690447" w14:textId="77777777" w:rsidR="003D65B4" w:rsidRPr="005B6C19" w:rsidRDefault="00A74209" w:rsidP="007F73E3">
      <w:pPr>
        <w:pStyle w:val="Akapitzlist"/>
        <w:numPr>
          <w:ilvl w:val="0"/>
          <w:numId w:val="49"/>
        </w:numPr>
        <w:spacing w:after="0" w:line="240" w:lineRule="auto"/>
        <w:jc w:val="both"/>
        <w:rPr>
          <w:rFonts w:ascii="Candara Light" w:hAnsi="Candara Light"/>
        </w:rPr>
      </w:pPr>
      <w:r w:rsidRPr="005B6C19">
        <w:rPr>
          <w:rFonts w:ascii="Candara Light" w:hAnsi="Candara Light"/>
          <w:shd w:val="clear" w:color="auto" w:fill="FFFFFF"/>
        </w:rPr>
        <w:t>Pracodawca zobowiązany jest przenieść pracownicę w ciąży wykonującą pracę wzbronioną do innej pracy, a jeżeli jest to niemożliwe, zwolnić ją na czas niezbędny z obowiązku świadczenia pracy.</w:t>
      </w:r>
      <w:r w:rsidR="003B03F7" w:rsidRPr="005B6C19">
        <w:rPr>
          <w:rFonts w:ascii="Candara Light" w:hAnsi="Candara Light"/>
          <w:shd w:val="clear" w:color="auto" w:fill="FFFFFF"/>
        </w:rPr>
        <w:t xml:space="preserve"> To samo dotyczy sytuacji, gdy przeciwwskazania zdrowotne do wykonywania dotychczasowej pracy przez pracownicę w ciąży lub karmiącą dziecko piersią wynikają z orzeczenia lekarskiego.</w:t>
      </w:r>
    </w:p>
    <w:p w14:paraId="25D5F1C9" w14:textId="77777777" w:rsidR="00202914" w:rsidRPr="005B6C19" w:rsidRDefault="004501DE" w:rsidP="007F73E3">
      <w:pPr>
        <w:pStyle w:val="Akapitzlist"/>
        <w:numPr>
          <w:ilvl w:val="0"/>
          <w:numId w:val="49"/>
        </w:numPr>
        <w:spacing w:after="0" w:line="240" w:lineRule="auto"/>
        <w:jc w:val="both"/>
        <w:rPr>
          <w:rFonts w:ascii="Candara Light" w:hAnsi="Candara Light"/>
        </w:rPr>
      </w:pPr>
      <w:r w:rsidRPr="005B6C19">
        <w:rPr>
          <w:rFonts w:ascii="Candara Light" w:hAnsi="Candara Light"/>
        </w:rPr>
        <w:t>Kobiet</w:t>
      </w:r>
      <w:r w:rsidR="00202914" w:rsidRPr="005B6C19">
        <w:rPr>
          <w:rFonts w:ascii="Candara Light" w:hAnsi="Candara Light"/>
        </w:rPr>
        <w:t>a</w:t>
      </w:r>
      <w:r w:rsidRPr="005B6C19">
        <w:rPr>
          <w:rFonts w:ascii="Candara Light" w:hAnsi="Candara Light"/>
        </w:rPr>
        <w:t xml:space="preserve"> w ciąży nie </w:t>
      </w:r>
      <w:r w:rsidR="00202914" w:rsidRPr="005B6C19">
        <w:rPr>
          <w:rFonts w:ascii="Candara Light" w:hAnsi="Candara Light"/>
        </w:rPr>
        <w:t>może być:</w:t>
      </w:r>
    </w:p>
    <w:p w14:paraId="1BA96544" w14:textId="77777777" w:rsidR="00202914" w:rsidRPr="005B6C19" w:rsidRDefault="00202914" w:rsidP="007F73E3">
      <w:pPr>
        <w:pStyle w:val="Akapitzlist"/>
        <w:numPr>
          <w:ilvl w:val="1"/>
          <w:numId w:val="49"/>
        </w:numPr>
        <w:spacing w:after="0" w:line="240" w:lineRule="auto"/>
        <w:jc w:val="both"/>
        <w:rPr>
          <w:rFonts w:ascii="Candara Light" w:hAnsi="Candara Light"/>
        </w:rPr>
      </w:pPr>
      <w:r w:rsidRPr="005B6C19">
        <w:rPr>
          <w:rFonts w:ascii="Candara Light" w:hAnsi="Candara Light"/>
        </w:rPr>
        <w:t xml:space="preserve">zatrudniona </w:t>
      </w:r>
      <w:r w:rsidR="004501DE" w:rsidRPr="005B6C19">
        <w:rPr>
          <w:rFonts w:ascii="Candara Light" w:hAnsi="Candara Light"/>
        </w:rPr>
        <w:t>w godzinach nadliczbowych ani w porze nocnej</w:t>
      </w:r>
      <w:r w:rsidRPr="005B6C19">
        <w:rPr>
          <w:rFonts w:ascii="Candara Light" w:hAnsi="Candara Light"/>
        </w:rPr>
        <w:t>,</w:t>
      </w:r>
      <w:r w:rsidR="004501DE" w:rsidRPr="005B6C19">
        <w:rPr>
          <w:rFonts w:ascii="Candara Light" w:hAnsi="Candara Light"/>
        </w:rPr>
        <w:t xml:space="preserve"> </w:t>
      </w:r>
    </w:p>
    <w:p w14:paraId="4C9EB2DA" w14:textId="77777777" w:rsidR="00202914" w:rsidRPr="005B6C19" w:rsidRDefault="004501DE" w:rsidP="007F73E3">
      <w:pPr>
        <w:pStyle w:val="Akapitzlist"/>
        <w:numPr>
          <w:ilvl w:val="1"/>
          <w:numId w:val="49"/>
        </w:numPr>
        <w:spacing w:after="0" w:line="240" w:lineRule="auto"/>
        <w:jc w:val="both"/>
        <w:rPr>
          <w:rFonts w:ascii="Candara Light" w:hAnsi="Candara Light"/>
        </w:rPr>
      </w:pPr>
      <w:r w:rsidRPr="005B6C19">
        <w:rPr>
          <w:rFonts w:ascii="Candara Light" w:hAnsi="Candara Light"/>
        </w:rPr>
        <w:t xml:space="preserve">bez </w:t>
      </w:r>
      <w:r w:rsidR="00202914" w:rsidRPr="005B6C19">
        <w:rPr>
          <w:rFonts w:ascii="Candara Light" w:hAnsi="Candara Light"/>
        </w:rPr>
        <w:t xml:space="preserve">swej </w:t>
      </w:r>
      <w:r w:rsidRPr="005B6C19">
        <w:rPr>
          <w:rFonts w:ascii="Candara Light" w:hAnsi="Candara Light"/>
        </w:rPr>
        <w:t>zgody delegowa</w:t>
      </w:r>
      <w:r w:rsidR="00202914" w:rsidRPr="005B6C19">
        <w:rPr>
          <w:rFonts w:ascii="Candara Light" w:hAnsi="Candara Light"/>
        </w:rPr>
        <w:t xml:space="preserve">na </w:t>
      </w:r>
      <w:r w:rsidRPr="005B6C19">
        <w:rPr>
          <w:rFonts w:ascii="Candara Light" w:hAnsi="Candara Light"/>
        </w:rPr>
        <w:t xml:space="preserve">poza stałe miejsce pracy, </w:t>
      </w:r>
    </w:p>
    <w:p w14:paraId="7F40242B" w14:textId="77777777" w:rsidR="003D65B4" w:rsidRPr="005B6C19" w:rsidRDefault="004501DE" w:rsidP="007F73E3">
      <w:pPr>
        <w:pStyle w:val="Akapitzlist"/>
        <w:numPr>
          <w:ilvl w:val="1"/>
          <w:numId w:val="49"/>
        </w:numPr>
        <w:spacing w:after="0" w:line="240" w:lineRule="auto"/>
        <w:jc w:val="both"/>
        <w:rPr>
          <w:rFonts w:ascii="Candara Light" w:hAnsi="Candara Light"/>
        </w:rPr>
      </w:pPr>
      <w:r w:rsidRPr="005B6C19">
        <w:rPr>
          <w:rFonts w:ascii="Candara Light" w:hAnsi="Candara Light"/>
        </w:rPr>
        <w:t>zatrudnia</w:t>
      </w:r>
      <w:r w:rsidR="00202914" w:rsidRPr="005B6C19">
        <w:rPr>
          <w:rFonts w:ascii="Candara Light" w:hAnsi="Candara Light"/>
        </w:rPr>
        <w:t>na</w:t>
      </w:r>
      <w:r w:rsidRPr="005B6C19">
        <w:rPr>
          <w:rFonts w:ascii="Candara Light" w:hAnsi="Candara Light"/>
        </w:rPr>
        <w:t xml:space="preserve"> w systemie </w:t>
      </w:r>
      <w:r w:rsidR="00202914" w:rsidRPr="005B6C19">
        <w:rPr>
          <w:rFonts w:ascii="Candara Light" w:hAnsi="Candara Light"/>
        </w:rPr>
        <w:t xml:space="preserve">przerywanego </w:t>
      </w:r>
      <w:r w:rsidRPr="005B6C19">
        <w:rPr>
          <w:rFonts w:ascii="Candara Light" w:hAnsi="Candara Light"/>
        </w:rPr>
        <w:t xml:space="preserve">czasu pracy. </w:t>
      </w:r>
    </w:p>
    <w:p w14:paraId="5AB870B1" w14:textId="77777777" w:rsidR="003D65B4" w:rsidRPr="005B6C19" w:rsidRDefault="004501DE" w:rsidP="007F73E3">
      <w:pPr>
        <w:pStyle w:val="Akapitzlist"/>
        <w:numPr>
          <w:ilvl w:val="0"/>
          <w:numId w:val="49"/>
        </w:numPr>
        <w:spacing w:after="0" w:line="240" w:lineRule="auto"/>
        <w:jc w:val="both"/>
        <w:rPr>
          <w:rFonts w:ascii="Candara Light" w:hAnsi="Candara Light"/>
        </w:rPr>
      </w:pPr>
      <w:r w:rsidRPr="005B6C19">
        <w:rPr>
          <w:rFonts w:ascii="Candara Light" w:hAnsi="Candara Light"/>
        </w:rPr>
        <w:t xml:space="preserve">Bezpośredni przełożony pracownicy w ciąży pracującej przy obsłudze komputera, odpowiedzialny jest za taką organizację jej czasu pracy, aby czas pracy przy obsłudze komputera nie przekroczył </w:t>
      </w:r>
      <w:r w:rsidR="00A74209" w:rsidRPr="005B6C19">
        <w:rPr>
          <w:rFonts w:ascii="Candara Light" w:hAnsi="Candara Light"/>
        </w:rPr>
        <w:t xml:space="preserve">ośmiu </w:t>
      </w:r>
      <w:r w:rsidRPr="005B6C19">
        <w:rPr>
          <w:rFonts w:ascii="Candara Light" w:hAnsi="Candara Light"/>
        </w:rPr>
        <w:t>godzin dziennie.</w:t>
      </w:r>
    </w:p>
    <w:p w14:paraId="70C825DE" w14:textId="77777777" w:rsidR="003D65B4" w:rsidRPr="005B6C19" w:rsidRDefault="004501DE" w:rsidP="007F73E3">
      <w:pPr>
        <w:pStyle w:val="Akapitzlist"/>
        <w:numPr>
          <w:ilvl w:val="0"/>
          <w:numId w:val="49"/>
        </w:numPr>
        <w:spacing w:after="0" w:line="240" w:lineRule="auto"/>
        <w:jc w:val="both"/>
        <w:rPr>
          <w:rFonts w:ascii="Candara Light" w:hAnsi="Candara Light"/>
        </w:rPr>
      </w:pPr>
      <w:r w:rsidRPr="005B6C19">
        <w:rPr>
          <w:rFonts w:ascii="Candara Light" w:hAnsi="Candara Light"/>
        </w:rPr>
        <w:t>Pracownika opiekującego się dzieckiem w wieku do lat 8 oraz sprawującego pieczę nad osobami wymagającymi stałej opieki, pracodawca nie może bez jego zgody zatrudniać w godzinach nadliczbowych, w porze nocnej oraz w niedziele i święta. Pracownika opiekującego się dzieckiem do ukończenia przez nie 4 roku życia pracodawca nie może bez jego zgody delegować poza stałe miejsce pracy</w:t>
      </w:r>
      <w:r w:rsidR="00202914" w:rsidRPr="005B6C19">
        <w:rPr>
          <w:rFonts w:ascii="Candara Light" w:hAnsi="Candara Light"/>
        </w:rPr>
        <w:t xml:space="preserve"> (</w:t>
      </w:r>
      <w:r w:rsidRPr="005B6C19">
        <w:rPr>
          <w:rFonts w:ascii="Candara Light" w:hAnsi="Candara Light"/>
        </w:rPr>
        <w:t xml:space="preserve">jeżeli oboje rodzice dziecka są zatrudnieni, </w:t>
      </w:r>
      <w:r w:rsidRPr="005B6C19">
        <w:rPr>
          <w:rFonts w:ascii="Candara Light" w:hAnsi="Candara Light"/>
        </w:rPr>
        <w:lastRenderedPageBreak/>
        <w:t>z uprawnienia może skorzystać jedno z nich</w:t>
      </w:r>
      <w:r w:rsidR="00202914" w:rsidRPr="005B6C19">
        <w:rPr>
          <w:rFonts w:ascii="Candara Light" w:hAnsi="Candara Light"/>
        </w:rPr>
        <w:t>)</w:t>
      </w:r>
      <w:r w:rsidRPr="005B6C19">
        <w:rPr>
          <w:rFonts w:ascii="Candara Light" w:hAnsi="Candara Light"/>
        </w:rPr>
        <w:t xml:space="preserve">, a także zatrudniać bez jego zgody w godzinach nadliczbowych, porze nocnej, </w:t>
      </w:r>
      <w:r w:rsidR="00202914" w:rsidRPr="005B6C19">
        <w:rPr>
          <w:rFonts w:ascii="Candara Light" w:hAnsi="Candara Light"/>
        </w:rPr>
        <w:t xml:space="preserve">przerywanym </w:t>
      </w:r>
      <w:r w:rsidRPr="005B6C19">
        <w:rPr>
          <w:rFonts w:ascii="Candara Light" w:hAnsi="Candara Light"/>
        </w:rPr>
        <w:t xml:space="preserve">systemie czasu pracy. </w:t>
      </w:r>
    </w:p>
    <w:p w14:paraId="4961A13F" w14:textId="77777777" w:rsidR="008F74EC" w:rsidRPr="005B6C19" w:rsidRDefault="008F74EC" w:rsidP="007F73E3">
      <w:pPr>
        <w:pStyle w:val="Akapitzlist"/>
        <w:numPr>
          <w:ilvl w:val="0"/>
          <w:numId w:val="29"/>
        </w:numPr>
        <w:spacing w:after="0" w:line="240" w:lineRule="auto"/>
        <w:jc w:val="both"/>
        <w:rPr>
          <w:rFonts w:ascii="Candara Light" w:hAnsi="Candara Light"/>
        </w:rPr>
      </w:pPr>
      <w:r w:rsidRPr="005B6C19">
        <w:rPr>
          <w:rFonts w:ascii="Candara Light" w:hAnsi="Candara Light"/>
        </w:rPr>
        <w:t>Do prac wykonywanych u pracodawcy, a wzbronionych kobietom w ciąży, należą:</w:t>
      </w:r>
    </w:p>
    <w:p w14:paraId="4173C16F" w14:textId="77777777" w:rsidR="008F74EC" w:rsidRPr="005B6C19" w:rsidRDefault="008F74EC" w:rsidP="007F73E3">
      <w:pPr>
        <w:pStyle w:val="Akapitzlist"/>
        <w:numPr>
          <w:ilvl w:val="0"/>
          <w:numId w:val="48"/>
        </w:numPr>
        <w:spacing w:after="0" w:line="240" w:lineRule="auto"/>
        <w:ind w:left="1134"/>
        <w:jc w:val="both"/>
        <w:rPr>
          <w:rFonts w:ascii="Candara Light" w:hAnsi="Candara Light"/>
        </w:rPr>
      </w:pPr>
      <w:r w:rsidRPr="005B6C19">
        <w:rPr>
          <w:rFonts w:ascii="Candara Light" w:hAnsi="Candara Light"/>
          <w:shd w:val="clear" w:color="auto" w:fill="FFFFFF"/>
        </w:rPr>
        <w:t>prace na stanowiskach z monitorami ekranowymi - w łącznym czasie przekraczającym 8 godzin na dobę, przy czym czas spędzony przy obsłudze monitora ekranowego nie może jednorazowo przekraczać 50 minut, po którym to czasie powinna nastąpić co najmniej 10-minutowa przerwa, wliczana do czasu pracy;</w:t>
      </w:r>
    </w:p>
    <w:p w14:paraId="10D0871C" w14:textId="77777777" w:rsidR="008F74EC" w:rsidRPr="005B6C19" w:rsidRDefault="008F74EC" w:rsidP="007F73E3">
      <w:pPr>
        <w:pStyle w:val="Akapitzlist"/>
        <w:numPr>
          <w:ilvl w:val="0"/>
          <w:numId w:val="48"/>
        </w:numPr>
        <w:spacing w:after="0" w:line="240" w:lineRule="auto"/>
        <w:ind w:left="1134"/>
        <w:jc w:val="both"/>
        <w:rPr>
          <w:rFonts w:ascii="Candara Light" w:hAnsi="Candara Light"/>
        </w:rPr>
      </w:pPr>
      <w:r w:rsidRPr="005B6C19">
        <w:rPr>
          <w:rFonts w:ascii="Candara Light" w:hAnsi="Candara Light"/>
          <w:shd w:val="clear" w:color="auto" w:fill="FFFFFF"/>
        </w:rPr>
        <w:t>prace z wymuszoną pozycją ciała.</w:t>
      </w:r>
    </w:p>
    <w:p w14:paraId="2ADBF119" w14:textId="77777777" w:rsidR="006A5AAE" w:rsidRPr="005B6C19" w:rsidRDefault="00C55FFB" w:rsidP="007F73E3">
      <w:pPr>
        <w:pStyle w:val="Akapitzlist"/>
        <w:numPr>
          <w:ilvl w:val="0"/>
          <w:numId w:val="49"/>
        </w:numPr>
        <w:spacing w:after="0" w:line="240" w:lineRule="auto"/>
        <w:jc w:val="both"/>
        <w:rPr>
          <w:rFonts w:ascii="Candara Light" w:hAnsi="Candara Light"/>
        </w:rPr>
      </w:pPr>
      <w:r w:rsidRPr="005B6C19">
        <w:rPr>
          <w:rFonts w:ascii="Candara Light" w:hAnsi="Candara Light"/>
        </w:rPr>
        <w:t>Do prac, których – w wypadku ich zatrudnienia – młodociani nie mogą wykonywać, należą</w:t>
      </w:r>
      <w:r w:rsidR="006A5AAE" w:rsidRPr="005B6C19">
        <w:rPr>
          <w:rFonts w:ascii="Candara Light" w:hAnsi="Candara Light"/>
        </w:rPr>
        <w:t>:</w:t>
      </w:r>
    </w:p>
    <w:p w14:paraId="52BD2133" w14:textId="77777777" w:rsidR="006A5AAE" w:rsidRPr="005B6C19" w:rsidRDefault="00FD502D" w:rsidP="007F73E3">
      <w:pPr>
        <w:pStyle w:val="Akapitzlist"/>
        <w:numPr>
          <w:ilvl w:val="1"/>
          <w:numId w:val="29"/>
        </w:numPr>
        <w:spacing w:after="0" w:line="240" w:lineRule="auto"/>
        <w:jc w:val="both"/>
        <w:rPr>
          <w:rFonts w:ascii="Candara Light" w:hAnsi="Candara Light"/>
        </w:rPr>
      </w:pPr>
      <w:r w:rsidRPr="005B6C19">
        <w:rPr>
          <w:rFonts w:ascii="Candara Light" w:hAnsi="Candara Light"/>
        </w:rPr>
        <w:t>p</w:t>
      </w:r>
      <w:r w:rsidRPr="005B6C19">
        <w:rPr>
          <w:rFonts w:ascii="Candara Light" w:eastAsia="Times New Roman" w:hAnsi="Candara Light" w:cs="Times New Roman"/>
          <w:lang w:eastAsia="pl-PL"/>
        </w:rPr>
        <w:t>race w warunkach mogących stanowić nadmierne obciążenie psychiczne, w szczególności wymagające odbioru i przetwarzania dużej liczby lub szybko po sobie następujących informacji i podejmowania decyzji mogących spowodować groźne następstwa, szczególnie w sytuacjach przymusu czasowego</w:t>
      </w:r>
      <w:r w:rsidR="006A5AAE" w:rsidRPr="005B6C19">
        <w:rPr>
          <w:rFonts w:ascii="Candara Light" w:eastAsia="Times New Roman" w:hAnsi="Candara Light" w:cs="Times New Roman"/>
          <w:lang w:eastAsia="pl-PL"/>
        </w:rPr>
        <w:t>;</w:t>
      </w:r>
    </w:p>
    <w:p w14:paraId="3CAF888E" w14:textId="77777777" w:rsidR="00C55FFB" w:rsidRPr="005B6C19" w:rsidRDefault="006A5AAE" w:rsidP="007F73E3">
      <w:pPr>
        <w:pStyle w:val="Akapitzlist"/>
        <w:numPr>
          <w:ilvl w:val="1"/>
          <w:numId w:val="29"/>
        </w:numPr>
        <w:spacing w:after="0" w:line="240" w:lineRule="auto"/>
        <w:jc w:val="both"/>
        <w:rPr>
          <w:rFonts w:ascii="Candara Light" w:hAnsi="Candara Light"/>
        </w:rPr>
      </w:pPr>
      <w:r w:rsidRPr="005B6C19">
        <w:rPr>
          <w:rFonts w:ascii="Candara Light" w:hAnsi="Candara Light"/>
        </w:rPr>
        <w:t>prace w wymuszonej pozycji ciała</w:t>
      </w:r>
      <w:r w:rsidR="00FD502D" w:rsidRPr="005B6C19">
        <w:rPr>
          <w:rFonts w:ascii="Candara Light" w:eastAsia="Times New Roman" w:hAnsi="Candara Light" w:cs="Times New Roman"/>
          <w:lang w:eastAsia="pl-PL"/>
        </w:rPr>
        <w:t>.</w:t>
      </w:r>
    </w:p>
    <w:p w14:paraId="3516800F" w14:textId="77777777" w:rsidR="00BD246E" w:rsidRPr="005B6C19" w:rsidRDefault="000E4B37" w:rsidP="007F73E3">
      <w:pPr>
        <w:pStyle w:val="Akapitzlist"/>
        <w:numPr>
          <w:ilvl w:val="0"/>
          <w:numId w:val="29"/>
        </w:numPr>
        <w:spacing w:after="0" w:line="240" w:lineRule="auto"/>
        <w:jc w:val="both"/>
        <w:rPr>
          <w:rFonts w:ascii="Candara Light" w:hAnsi="Candara Light"/>
        </w:rPr>
      </w:pPr>
      <w:r w:rsidRPr="005B6C19">
        <w:rPr>
          <w:rFonts w:ascii="Candara Light" w:hAnsi="Candara Light"/>
        </w:rPr>
        <w:t xml:space="preserve">Młodociany może wykonywać w celu doskonalenia zawodowego czynności </w:t>
      </w:r>
      <w:r w:rsidR="00BD246E" w:rsidRPr="005B6C19">
        <w:rPr>
          <w:rFonts w:ascii="Candara Light" w:hAnsi="Candara Light"/>
        </w:rPr>
        <w:t xml:space="preserve">w zakresie kontaktów z </w:t>
      </w:r>
      <w:r w:rsidRPr="005B6C19">
        <w:rPr>
          <w:rFonts w:ascii="Candara Light" w:hAnsi="Candara Light"/>
        </w:rPr>
        <w:t xml:space="preserve">kandydatami do pracy pozyskiwanymi dla klientów przez pracodawcę, </w:t>
      </w:r>
      <w:r w:rsidR="00BD246E" w:rsidRPr="005B6C19">
        <w:rPr>
          <w:rFonts w:ascii="Candara Light" w:hAnsi="Candara Light"/>
        </w:rPr>
        <w:t>w sprawach</w:t>
      </w:r>
      <w:r w:rsidR="006B4553" w:rsidRPr="005B6C19">
        <w:rPr>
          <w:rFonts w:ascii="Candara Light" w:hAnsi="Candara Light"/>
        </w:rPr>
        <w:t xml:space="preserve"> </w:t>
      </w:r>
      <w:r w:rsidR="00BD246E" w:rsidRPr="005B6C19">
        <w:rPr>
          <w:rFonts w:ascii="Candara Light" w:hAnsi="Candara Light"/>
        </w:rPr>
        <w:t>zleconych przez bezpośredniego przełożonego</w:t>
      </w:r>
      <w:r w:rsidR="006A5AAE" w:rsidRPr="005B6C19">
        <w:rPr>
          <w:rFonts w:ascii="Candara Light" w:hAnsi="Candara Light"/>
        </w:rPr>
        <w:t xml:space="preserve">. </w:t>
      </w:r>
    </w:p>
    <w:p w14:paraId="3B3B9C70" w14:textId="77777777" w:rsidR="0097459C" w:rsidRPr="005B6C19" w:rsidRDefault="006A5AAE" w:rsidP="007F73E3">
      <w:pPr>
        <w:pStyle w:val="Akapitzlist"/>
        <w:numPr>
          <w:ilvl w:val="0"/>
          <w:numId w:val="29"/>
        </w:numPr>
        <w:spacing w:after="0" w:line="240" w:lineRule="auto"/>
        <w:jc w:val="both"/>
        <w:rPr>
          <w:rFonts w:ascii="Candara Light" w:hAnsi="Candara Light"/>
        </w:rPr>
      </w:pPr>
      <w:r w:rsidRPr="005B6C19">
        <w:rPr>
          <w:rFonts w:ascii="Candara Light" w:hAnsi="Candara Light"/>
        </w:rPr>
        <w:t xml:space="preserve">Do </w:t>
      </w:r>
      <w:r w:rsidR="003D5892">
        <w:rPr>
          <w:rFonts w:ascii="Candara Light" w:hAnsi="Candara Light"/>
        </w:rPr>
        <w:t xml:space="preserve">lekkich </w:t>
      </w:r>
      <w:r w:rsidRPr="005B6C19">
        <w:rPr>
          <w:rFonts w:ascii="Candara Light" w:hAnsi="Candara Light"/>
        </w:rPr>
        <w:t>prac zlecanych młodocianym</w:t>
      </w:r>
      <w:r w:rsidR="00BD246E" w:rsidRPr="005B6C19">
        <w:rPr>
          <w:rFonts w:ascii="Candara Light" w:hAnsi="Candara Light"/>
        </w:rPr>
        <w:t>, niestanowiących prac wzbronionych,</w:t>
      </w:r>
      <w:r w:rsidRPr="005B6C19">
        <w:rPr>
          <w:rFonts w:ascii="Candara Light" w:hAnsi="Candara Light"/>
        </w:rPr>
        <w:t xml:space="preserve"> należ</w:t>
      </w:r>
      <w:r w:rsidR="00BD246E" w:rsidRPr="005B6C19">
        <w:rPr>
          <w:rFonts w:ascii="Candara Light" w:hAnsi="Candara Light"/>
        </w:rPr>
        <w:t xml:space="preserve">ą </w:t>
      </w:r>
      <w:r w:rsidRPr="005B6C19">
        <w:rPr>
          <w:rFonts w:ascii="Candara Light" w:hAnsi="Candara Light"/>
        </w:rPr>
        <w:t>drobne czynności</w:t>
      </w:r>
      <w:r w:rsidR="00BD246E" w:rsidRPr="005B6C19">
        <w:rPr>
          <w:rFonts w:ascii="Candara Light" w:hAnsi="Candara Light"/>
        </w:rPr>
        <w:t xml:space="preserve"> administracyjno-biurowe związane z prowadzoną przez pracodawcę działalnością, w szczególności obsługa korespondencji, archiwizacja dokumentów. </w:t>
      </w:r>
      <w:r w:rsidRPr="005B6C19">
        <w:rPr>
          <w:rFonts w:ascii="Candara Light" w:hAnsi="Candara Light"/>
        </w:rPr>
        <w:t xml:space="preserve"> </w:t>
      </w:r>
      <w:r w:rsidR="0097459C" w:rsidRPr="005B6C19">
        <w:rPr>
          <w:rFonts w:ascii="Candara Light" w:hAnsi="Candara Light"/>
        </w:rPr>
        <w:t xml:space="preserve"> </w:t>
      </w:r>
    </w:p>
    <w:p w14:paraId="78ED381F" w14:textId="77777777" w:rsidR="00C55FFB" w:rsidRPr="005B6C19" w:rsidRDefault="00C55FFB" w:rsidP="00992F9B">
      <w:pPr>
        <w:spacing w:after="0" w:line="240" w:lineRule="auto"/>
        <w:rPr>
          <w:rFonts w:ascii="Candara Light" w:hAnsi="Candara Light"/>
        </w:rPr>
      </w:pPr>
      <w:r w:rsidRPr="005B6C19">
        <w:rPr>
          <w:rFonts w:ascii="Candara Light" w:hAnsi="Candara Light"/>
        </w:rPr>
        <w:t xml:space="preserve">  </w:t>
      </w:r>
    </w:p>
    <w:p w14:paraId="3F8EE962" w14:textId="77777777" w:rsidR="008145F3" w:rsidRPr="005B6C19" w:rsidRDefault="008145F3" w:rsidP="00992F9B">
      <w:pPr>
        <w:spacing w:after="0" w:line="240" w:lineRule="auto"/>
        <w:jc w:val="center"/>
        <w:rPr>
          <w:rFonts w:ascii="Candara Light" w:hAnsi="Candara Light"/>
          <w:b/>
          <w:bCs/>
        </w:rPr>
      </w:pPr>
    </w:p>
    <w:p w14:paraId="689C32A2" w14:textId="77777777" w:rsidR="004C23EB" w:rsidRPr="005B6C19" w:rsidRDefault="003D65B4" w:rsidP="00992F9B">
      <w:pPr>
        <w:spacing w:after="0" w:line="240" w:lineRule="auto"/>
        <w:jc w:val="center"/>
        <w:rPr>
          <w:rFonts w:ascii="Candara Light" w:hAnsi="Candara Light"/>
          <w:b/>
          <w:bCs/>
        </w:rPr>
      </w:pPr>
      <w:r w:rsidRPr="005B6C19">
        <w:rPr>
          <w:rFonts w:ascii="Candara Light" w:hAnsi="Candara Light"/>
          <w:b/>
          <w:bCs/>
        </w:rPr>
        <w:t>§</w:t>
      </w:r>
      <w:r w:rsidR="00E56D65" w:rsidRPr="005B6C19">
        <w:rPr>
          <w:rFonts w:ascii="Candara Light" w:hAnsi="Candara Light"/>
          <w:b/>
          <w:bCs/>
        </w:rPr>
        <w:t xml:space="preserve"> 42</w:t>
      </w:r>
    </w:p>
    <w:p w14:paraId="4B4F6F7B" w14:textId="77777777" w:rsidR="003D65B4" w:rsidRPr="005B6C19" w:rsidRDefault="003D65B4" w:rsidP="00992F9B">
      <w:pPr>
        <w:spacing w:after="0" w:line="240" w:lineRule="auto"/>
        <w:jc w:val="center"/>
        <w:rPr>
          <w:rFonts w:ascii="Candara Light" w:hAnsi="Candara Light"/>
          <w:b/>
          <w:bCs/>
        </w:rPr>
      </w:pPr>
      <w:r w:rsidRPr="005B6C19">
        <w:rPr>
          <w:rFonts w:ascii="Candara Light" w:hAnsi="Candara Light"/>
          <w:b/>
          <w:bCs/>
        </w:rPr>
        <w:t>Ochrona p</w:t>
      </w:r>
      <w:r w:rsidR="004C23EB" w:rsidRPr="005B6C19">
        <w:rPr>
          <w:rFonts w:ascii="Candara Light" w:hAnsi="Candara Light"/>
          <w:b/>
          <w:bCs/>
        </w:rPr>
        <w:t>rzeciw</w:t>
      </w:r>
      <w:r w:rsidRPr="005B6C19">
        <w:rPr>
          <w:rFonts w:ascii="Candara Light" w:hAnsi="Candara Light"/>
          <w:b/>
          <w:bCs/>
        </w:rPr>
        <w:t>poż</w:t>
      </w:r>
      <w:r w:rsidR="004C23EB" w:rsidRPr="005B6C19">
        <w:rPr>
          <w:rFonts w:ascii="Candara Light" w:hAnsi="Candara Light"/>
          <w:b/>
          <w:bCs/>
        </w:rPr>
        <w:t>arowa</w:t>
      </w:r>
    </w:p>
    <w:p w14:paraId="41749A79" w14:textId="77777777" w:rsidR="004C23EB" w:rsidRPr="005B6C19" w:rsidRDefault="004501DE" w:rsidP="00992F9B">
      <w:pPr>
        <w:spacing w:after="0" w:line="240" w:lineRule="auto"/>
        <w:jc w:val="both"/>
        <w:rPr>
          <w:rFonts w:ascii="Candara Light" w:hAnsi="Candara Light"/>
        </w:rPr>
      </w:pPr>
      <w:r w:rsidRPr="005B6C19">
        <w:rPr>
          <w:rFonts w:ascii="Candara Light" w:hAnsi="Candara Light"/>
        </w:rPr>
        <w:t>Do podstawowych obowiązków pracodawcy związanych z ochroną przeciwpożarową należy:</w:t>
      </w:r>
    </w:p>
    <w:p w14:paraId="3156F72A" w14:textId="77777777" w:rsidR="00342A17" w:rsidRPr="005B6C19" w:rsidRDefault="00342A17"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zapewnienie środków niezbędnych do zwalczania pożarów,</w:t>
      </w:r>
    </w:p>
    <w:p w14:paraId="7054CC9D" w14:textId="77777777" w:rsidR="00342A17" w:rsidRPr="005B6C19" w:rsidRDefault="00342A17" w:rsidP="007F73E3">
      <w:pPr>
        <w:pStyle w:val="Akapitzlist"/>
        <w:numPr>
          <w:ilvl w:val="0"/>
          <w:numId w:val="50"/>
        </w:numPr>
        <w:shd w:val="clear" w:color="auto" w:fill="FFFFFF"/>
        <w:spacing w:after="0" w:line="240" w:lineRule="auto"/>
        <w:jc w:val="both"/>
        <w:rPr>
          <w:rFonts w:ascii="Candara Light" w:eastAsia="Times New Roman" w:hAnsi="Candara Light" w:cs="Times New Roman"/>
          <w:lang w:eastAsia="pl-PL"/>
        </w:rPr>
      </w:pPr>
      <w:r w:rsidRPr="005B6C19">
        <w:rPr>
          <w:rFonts w:ascii="Candara Light" w:eastAsia="Times New Roman" w:hAnsi="Candara Light" w:cs="Times New Roman"/>
          <w:shd w:val="clear" w:color="auto" w:fill="FFFFFF"/>
          <w:lang w:eastAsia="pl-PL"/>
        </w:rPr>
        <w:t xml:space="preserve">wyznaczenie pracownika odpowiedzialnego za </w:t>
      </w:r>
      <w:r w:rsidRPr="005B6C19">
        <w:rPr>
          <w:rFonts w:ascii="Candara Light" w:eastAsia="Times New Roman" w:hAnsi="Candara Light" w:cs="Times New Roman"/>
          <w:lang w:eastAsia="pl-PL"/>
        </w:rPr>
        <w:t>wykonywania działań w zakresie zwalczania pożarów i ewakuacji pracowników;</w:t>
      </w:r>
    </w:p>
    <w:p w14:paraId="003A9262" w14:textId="77777777" w:rsidR="000874B1" w:rsidRPr="005B6C19" w:rsidRDefault="000874B1" w:rsidP="007F73E3">
      <w:pPr>
        <w:pStyle w:val="Akapitzlist"/>
        <w:numPr>
          <w:ilvl w:val="0"/>
          <w:numId w:val="50"/>
        </w:numPr>
        <w:spacing w:after="0" w:line="240" w:lineRule="auto"/>
        <w:jc w:val="both"/>
        <w:rPr>
          <w:rFonts w:ascii="Candara Light" w:hAnsi="Candara Light"/>
        </w:rPr>
      </w:pPr>
      <w:r w:rsidRPr="005B6C19">
        <w:rPr>
          <w:rFonts w:ascii="Candara Light" w:hAnsi="Candara Light"/>
          <w:shd w:val="clear" w:color="auto" w:fill="FFFFFF"/>
        </w:rPr>
        <w:t>zapewnienie łączności ze służbami zewnętrznymi wyspecjalizowanymi w ochronie przeciwpożarowej;</w:t>
      </w:r>
    </w:p>
    <w:p w14:paraId="620E6A14" w14:textId="77777777" w:rsidR="00110A4B" w:rsidRPr="005B6C19" w:rsidRDefault="00110A4B" w:rsidP="007F73E3">
      <w:pPr>
        <w:pStyle w:val="Akapitzlist"/>
        <w:numPr>
          <w:ilvl w:val="0"/>
          <w:numId w:val="50"/>
        </w:numPr>
        <w:spacing w:after="0" w:line="240" w:lineRule="auto"/>
        <w:jc w:val="both"/>
        <w:rPr>
          <w:rFonts w:ascii="Candara Light" w:hAnsi="Candara Light"/>
        </w:rPr>
      </w:pPr>
      <w:r w:rsidRPr="005B6C19">
        <w:rPr>
          <w:rFonts w:ascii="Candara Light" w:hAnsi="Candara Light"/>
          <w:shd w:val="clear" w:color="auto" w:fill="FFFFFF"/>
        </w:rPr>
        <w:t>wyznaczenia osoby do wykonywania działań w zakresie zwalczania pożarów i ewakuacji pracowników;</w:t>
      </w:r>
    </w:p>
    <w:p w14:paraId="5E086F1C"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wyposaż</w:t>
      </w:r>
      <w:r w:rsidR="004C23EB" w:rsidRPr="005B6C19">
        <w:rPr>
          <w:rFonts w:ascii="Candara Light" w:hAnsi="Candara Light"/>
        </w:rPr>
        <w:t>enie</w:t>
      </w:r>
      <w:r w:rsidRPr="005B6C19">
        <w:rPr>
          <w:rFonts w:ascii="Candara Light" w:hAnsi="Candara Light"/>
        </w:rPr>
        <w:t xml:space="preserve"> pomieszcze</w:t>
      </w:r>
      <w:r w:rsidR="004C23EB" w:rsidRPr="005B6C19">
        <w:rPr>
          <w:rFonts w:ascii="Candara Light" w:hAnsi="Candara Light"/>
        </w:rPr>
        <w:t>ń biurowych</w:t>
      </w:r>
      <w:r w:rsidRPr="005B6C19">
        <w:rPr>
          <w:rFonts w:ascii="Candara Light" w:hAnsi="Candara Light"/>
        </w:rPr>
        <w:t xml:space="preserve"> w określone przepisami ilości i rodzaje podręcznego sprzętu gaśniczego i urządze</w:t>
      </w:r>
      <w:r w:rsidR="00D4066F" w:rsidRPr="005B6C19">
        <w:rPr>
          <w:rFonts w:ascii="Candara Light" w:hAnsi="Candara Light"/>
        </w:rPr>
        <w:t>ń</w:t>
      </w:r>
      <w:r w:rsidRPr="005B6C19">
        <w:rPr>
          <w:rFonts w:ascii="Candara Light" w:hAnsi="Candara Light"/>
        </w:rPr>
        <w:t xml:space="preserve"> przeciwpożarow</w:t>
      </w:r>
      <w:r w:rsidR="00D4066F" w:rsidRPr="005B6C19">
        <w:rPr>
          <w:rFonts w:ascii="Candara Light" w:hAnsi="Candara Light"/>
        </w:rPr>
        <w:t>ych</w:t>
      </w:r>
      <w:r w:rsidRPr="005B6C19">
        <w:rPr>
          <w:rFonts w:ascii="Candara Light" w:hAnsi="Candara Light"/>
        </w:rPr>
        <w:t xml:space="preserve"> oraz zapewni</w:t>
      </w:r>
      <w:r w:rsidR="004C23EB" w:rsidRPr="005B6C19">
        <w:rPr>
          <w:rFonts w:ascii="Candara Light" w:hAnsi="Candara Light"/>
        </w:rPr>
        <w:t>enie</w:t>
      </w:r>
      <w:r w:rsidRPr="005B6C19">
        <w:rPr>
          <w:rFonts w:ascii="Candara Light" w:hAnsi="Candara Light"/>
        </w:rPr>
        <w:t xml:space="preserve"> terminow</w:t>
      </w:r>
      <w:r w:rsidR="004C23EB" w:rsidRPr="005B6C19">
        <w:rPr>
          <w:rFonts w:ascii="Candara Light" w:hAnsi="Candara Light"/>
        </w:rPr>
        <w:t>ej</w:t>
      </w:r>
      <w:r w:rsidRPr="005B6C19">
        <w:rPr>
          <w:rFonts w:ascii="Candara Light" w:hAnsi="Candara Light"/>
        </w:rPr>
        <w:t xml:space="preserve"> konserwacj</w:t>
      </w:r>
      <w:r w:rsidR="004C23EB" w:rsidRPr="005B6C19">
        <w:rPr>
          <w:rFonts w:ascii="Candara Light" w:hAnsi="Candara Light"/>
        </w:rPr>
        <w:t>i</w:t>
      </w:r>
      <w:r w:rsidRPr="005B6C19">
        <w:rPr>
          <w:rFonts w:ascii="Candara Light" w:hAnsi="Candara Light"/>
        </w:rPr>
        <w:t xml:space="preserve"> tego sprzętu i urządzeń, </w:t>
      </w:r>
    </w:p>
    <w:p w14:paraId="049B7857" w14:textId="77777777" w:rsidR="004C23EB" w:rsidRPr="005B6C19" w:rsidRDefault="00933CFD"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 xml:space="preserve">zapewnienie </w:t>
      </w:r>
      <w:r w:rsidR="004501DE" w:rsidRPr="005B6C19">
        <w:rPr>
          <w:rFonts w:ascii="Candara Light" w:hAnsi="Candara Light"/>
        </w:rPr>
        <w:t>wyposaż</w:t>
      </w:r>
      <w:r w:rsidR="004C23EB" w:rsidRPr="005B6C19">
        <w:rPr>
          <w:rFonts w:ascii="Candara Light" w:hAnsi="Candara Light"/>
        </w:rPr>
        <w:t>eni</w:t>
      </w:r>
      <w:r w:rsidRPr="005B6C19">
        <w:rPr>
          <w:rFonts w:ascii="Candara Light" w:hAnsi="Candara Light"/>
        </w:rPr>
        <w:t>a</w:t>
      </w:r>
      <w:r w:rsidR="004C23EB" w:rsidRPr="005B6C19">
        <w:rPr>
          <w:rFonts w:ascii="Candara Light" w:hAnsi="Candara Light"/>
        </w:rPr>
        <w:t xml:space="preserve"> </w:t>
      </w:r>
      <w:r w:rsidR="004501DE" w:rsidRPr="005B6C19">
        <w:rPr>
          <w:rFonts w:ascii="Candara Light" w:hAnsi="Candara Light"/>
        </w:rPr>
        <w:t>pomieszcze</w:t>
      </w:r>
      <w:r w:rsidR="004C23EB" w:rsidRPr="005B6C19">
        <w:rPr>
          <w:rFonts w:ascii="Candara Light" w:hAnsi="Candara Light"/>
        </w:rPr>
        <w:t>ń</w:t>
      </w:r>
      <w:r w:rsidR="004501DE" w:rsidRPr="005B6C19">
        <w:rPr>
          <w:rFonts w:ascii="Candara Light" w:hAnsi="Candara Light"/>
        </w:rPr>
        <w:t xml:space="preserve"> </w:t>
      </w:r>
      <w:r w:rsidR="004C23EB" w:rsidRPr="005B6C19">
        <w:rPr>
          <w:rFonts w:ascii="Candara Light" w:hAnsi="Candara Light"/>
        </w:rPr>
        <w:t xml:space="preserve">zajmowanych przez zakład pracy </w:t>
      </w:r>
      <w:r w:rsidR="004501DE" w:rsidRPr="005B6C19">
        <w:rPr>
          <w:rFonts w:ascii="Candara Light" w:hAnsi="Candara Light"/>
        </w:rPr>
        <w:t xml:space="preserve">w odpowiednie ilości instrukcji postępowania na wypadek pożaru, tablic informacyjnych znaków bezpieczeństwa (oznakowanie dróg i wyjść ewakuacyjnych, rozmieszczenia sprzętu gaśniczego, zakazu używania ognia otwartego itp.), </w:t>
      </w:r>
    </w:p>
    <w:p w14:paraId="5B645C0C"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zapewni</w:t>
      </w:r>
      <w:r w:rsidR="004C23EB" w:rsidRPr="005B6C19">
        <w:rPr>
          <w:rFonts w:ascii="Candara Light" w:hAnsi="Candara Light"/>
        </w:rPr>
        <w:t>enie</w:t>
      </w:r>
      <w:r w:rsidRPr="005B6C19">
        <w:rPr>
          <w:rFonts w:ascii="Candara Light" w:hAnsi="Candara Light"/>
        </w:rPr>
        <w:t xml:space="preserve"> w </w:t>
      </w:r>
      <w:r w:rsidR="004C23EB" w:rsidRPr="005B6C19">
        <w:rPr>
          <w:rFonts w:ascii="Candara Light" w:hAnsi="Candara Light"/>
        </w:rPr>
        <w:t xml:space="preserve">pomieszczeniach zajmowanych przez zakład pracy ładu </w:t>
      </w:r>
      <w:r w:rsidRPr="005B6C19">
        <w:rPr>
          <w:rFonts w:ascii="Candara Light" w:hAnsi="Candara Light"/>
        </w:rPr>
        <w:t>i porząd</w:t>
      </w:r>
      <w:r w:rsidR="004C23EB" w:rsidRPr="005B6C19">
        <w:rPr>
          <w:rFonts w:ascii="Candara Light" w:hAnsi="Candara Light"/>
        </w:rPr>
        <w:t>ku</w:t>
      </w:r>
      <w:r w:rsidRPr="005B6C19">
        <w:rPr>
          <w:rFonts w:ascii="Candara Light" w:hAnsi="Candara Light"/>
        </w:rPr>
        <w:t xml:space="preserve"> na drogach komunikacyjnych wewnętrznych i zewnętrznych, służących do ewakuacji ludzi i mienia na wypadek pożaru, </w:t>
      </w:r>
    </w:p>
    <w:p w14:paraId="342C2C46"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zapewni</w:t>
      </w:r>
      <w:r w:rsidR="004C23EB" w:rsidRPr="005B6C19">
        <w:rPr>
          <w:rFonts w:ascii="Candara Light" w:hAnsi="Candara Light"/>
        </w:rPr>
        <w:t>enie</w:t>
      </w:r>
      <w:r w:rsidRPr="005B6C19">
        <w:rPr>
          <w:rFonts w:ascii="Candara Light" w:hAnsi="Candara Light"/>
        </w:rPr>
        <w:t xml:space="preserve"> sprawnoś</w:t>
      </w:r>
      <w:r w:rsidR="004C23EB" w:rsidRPr="005B6C19">
        <w:rPr>
          <w:rFonts w:ascii="Candara Light" w:hAnsi="Candara Light"/>
        </w:rPr>
        <w:t>ci</w:t>
      </w:r>
      <w:r w:rsidRPr="005B6C19">
        <w:rPr>
          <w:rFonts w:ascii="Candara Light" w:hAnsi="Candara Light"/>
        </w:rPr>
        <w:t xml:space="preserve"> techniczn</w:t>
      </w:r>
      <w:r w:rsidR="004C23EB" w:rsidRPr="005B6C19">
        <w:rPr>
          <w:rFonts w:ascii="Candara Light" w:hAnsi="Candara Light"/>
        </w:rPr>
        <w:t>ej</w:t>
      </w:r>
      <w:r w:rsidRPr="005B6C19">
        <w:rPr>
          <w:rFonts w:ascii="Candara Light" w:hAnsi="Candara Light"/>
        </w:rPr>
        <w:t xml:space="preserve"> instalacji i urządzeń eksploatowanych w </w:t>
      </w:r>
      <w:r w:rsidR="004C23EB" w:rsidRPr="005B6C19">
        <w:rPr>
          <w:rFonts w:ascii="Candara Light" w:hAnsi="Candara Light"/>
        </w:rPr>
        <w:t>pomieszczeniach pracodawcy</w:t>
      </w:r>
      <w:r w:rsidRPr="005B6C19">
        <w:rPr>
          <w:rFonts w:ascii="Candara Light" w:hAnsi="Candara Light"/>
        </w:rPr>
        <w:t>, poprzez pod</w:t>
      </w:r>
      <w:r w:rsidR="00110A4B" w:rsidRPr="005B6C19">
        <w:rPr>
          <w:rFonts w:ascii="Candara Light" w:hAnsi="Candara Light"/>
        </w:rPr>
        <w:t>d</w:t>
      </w:r>
      <w:r w:rsidRPr="005B6C19">
        <w:rPr>
          <w:rFonts w:ascii="Candara Light" w:hAnsi="Candara Light"/>
        </w:rPr>
        <w:t xml:space="preserve">awanie ich okresowej kontroli i konserwacji, </w:t>
      </w:r>
    </w:p>
    <w:p w14:paraId="1DAB5332"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organiz</w:t>
      </w:r>
      <w:r w:rsidR="004C23EB" w:rsidRPr="005B6C19">
        <w:rPr>
          <w:rFonts w:ascii="Candara Light" w:hAnsi="Candara Light"/>
        </w:rPr>
        <w:t>acja pr</w:t>
      </w:r>
      <w:r w:rsidRPr="005B6C19">
        <w:rPr>
          <w:rFonts w:ascii="Candara Light" w:hAnsi="Candara Light"/>
        </w:rPr>
        <w:t>ac</w:t>
      </w:r>
      <w:r w:rsidR="004C23EB" w:rsidRPr="005B6C19">
        <w:rPr>
          <w:rFonts w:ascii="Candara Light" w:hAnsi="Candara Light"/>
        </w:rPr>
        <w:t>y</w:t>
      </w:r>
      <w:r w:rsidRPr="005B6C19">
        <w:rPr>
          <w:rFonts w:ascii="Candara Light" w:hAnsi="Candara Light"/>
        </w:rPr>
        <w:t xml:space="preserve"> w pomieszczeniach zgodnie z zasadami bezpieczeństwa pożarowego, </w:t>
      </w:r>
    </w:p>
    <w:p w14:paraId="50A36FDE" w14:textId="77777777" w:rsidR="004C23EB" w:rsidRPr="005B6C19" w:rsidRDefault="000B55B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 xml:space="preserve">egzekwowanie od </w:t>
      </w:r>
      <w:r w:rsidR="004501DE" w:rsidRPr="005B6C19">
        <w:rPr>
          <w:rFonts w:ascii="Candara Light" w:hAnsi="Candara Light"/>
        </w:rPr>
        <w:t>pracowni</w:t>
      </w:r>
      <w:r w:rsidRPr="005B6C19">
        <w:rPr>
          <w:rFonts w:ascii="Candara Light" w:hAnsi="Candara Light"/>
        </w:rPr>
        <w:t>ków</w:t>
      </w:r>
      <w:r w:rsidR="004501DE" w:rsidRPr="005B6C19">
        <w:rPr>
          <w:rFonts w:ascii="Candara Light" w:hAnsi="Candara Light"/>
        </w:rPr>
        <w:t xml:space="preserve"> przestrzega</w:t>
      </w:r>
      <w:r w:rsidRPr="005B6C19">
        <w:rPr>
          <w:rFonts w:ascii="Candara Light" w:hAnsi="Candara Light"/>
        </w:rPr>
        <w:t>nia</w:t>
      </w:r>
      <w:r w:rsidR="004501DE" w:rsidRPr="005B6C19">
        <w:rPr>
          <w:rFonts w:ascii="Candara Light" w:hAnsi="Candara Light"/>
        </w:rPr>
        <w:t xml:space="preserve"> przepisów przeciwpożarowych, a w szczególności </w:t>
      </w:r>
      <w:r w:rsidR="00110A4B" w:rsidRPr="005B6C19">
        <w:rPr>
          <w:rFonts w:ascii="Candara Light" w:hAnsi="Candara Light"/>
        </w:rPr>
        <w:t>powstrzym</w:t>
      </w:r>
      <w:r w:rsidRPr="005B6C19">
        <w:rPr>
          <w:rFonts w:ascii="Candara Light" w:hAnsi="Candara Light"/>
        </w:rPr>
        <w:t>ywania</w:t>
      </w:r>
      <w:r w:rsidR="00110A4B" w:rsidRPr="005B6C19">
        <w:rPr>
          <w:rFonts w:ascii="Candara Light" w:hAnsi="Candara Light"/>
        </w:rPr>
        <w:t xml:space="preserve"> się od </w:t>
      </w:r>
      <w:r w:rsidR="004501DE" w:rsidRPr="005B6C19">
        <w:rPr>
          <w:rFonts w:ascii="Candara Light" w:hAnsi="Candara Light"/>
        </w:rPr>
        <w:t xml:space="preserve">czynności zabronionych, które stanowią potencjalne źródła powstania pożaru lub drogi jego rozprzestrzeniania, </w:t>
      </w:r>
    </w:p>
    <w:p w14:paraId="29077529" w14:textId="77777777" w:rsidR="004C23EB" w:rsidRPr="005B6C19" w:rsidRDefault="003C0709" w:rsidP="007F73E3">
      <w:pPr>
        <w:pStyle w:val="Akapitzlist"/>
        <w:numPr>
          <w:ilvl w:val="0"/>
          <w:numId w:val="50"/>
        </w:numPr>
        <w:spacing w:after="0" w:line="240" w:lineRule="auto"/>
        <w:jc w:val="both"/>
        <w:rPr>
          <w:rFonts w:ascii="Candara Light" w:hAnsi="Candara Light"/>
        </w:rPr>
      </w:pPr>
      <w:r>
        <w:rPr>
          <w:rFonts w:ascii="Candara Light" w:hAnsi="Candara Light"/>
        </w:rPr>
        <w:t xml:space="preserve">monitorowanie, czy </w:t>
      </w:r>
      <w:r w:rsidR="004501DE" w:rsidRPr="005B6C19">
        <w:rPr>
          <w:rFonts w:ascii="Candara Light" w:hAnsi="Candara Light"/>
        </w:rPr>
        <w:t>drogi i wyjścia ewakuacyjne umożliwia</w:t>
      </w:r>
      <w:r>
        <w:rPr>
          <w:rFonts w:ascii="Candara Light" w:hAnsi="Candara Light"/>
        </w:rPr>
        <w:t>ją</w:t>
      </w:r>
      <w:r w:rsidR="004501DE" w:rsidRPr="005B6C19">
        <w:rPr>
          <w:rFonts w:ascii="Candara Light" w:hAnsi="Candara Light"/>
        </w:rPr>
        <w:t xml:space="preserve"> przeprowadzenie sprawnej i natychmiastowej ewakuacji, </w:t>
      </w:r>
      <w:r>
        <w:rPr>
          <w:rFonts w:ascii="Candara Light" w:hAnsi="Candara Light"/>
        </w:rPr>
        <w:t>a w wypadku przeszkód – informowanie właściwych podmiotów odpowiedzialnych za stan obiektu,</w:t>
      </w:r>
    </w:p>
    <w:p w14:paraId="1E2673BF"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lastRenderedPageBreak/>
        <w:t>zapozna</w:t>
      </w:r>
      <w:r w:rsidR="004C23EB" w:rsidRPr="005B6C19">
        <w:rPr>
          <w:rFonts w:ascii="Candara Light" w:hAnsi="Candara Light"/>
        </w:rPr>
        <w:t>nie</w:t>
      </w:r>
      <w:r w:rsidRPr="005B6C19">
        <w:rPr>
          <w:rFonts w:ascii="Candara Light" w:hAnsi="Candara Light"/>
        </w:rPr>
        <w:t xml:space="preserve"> pracowników z rozmieszczeniem sprzętu gaśniczego i urządzeń przeciwpożarowych oraz dróg i wyjść ewakuacyjnych, </w:t>
      </w:r>
    </w:p>
    <w:p w14:paraId="443335A9" w14:textId="77777777" w:rsidR="004C23EB"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w przypadku powstania pożaru w którymkolwiek pomieszczeniu, podj</w:t>
      </w:r>
      <w:r w:rsidR="004C23EB" w:rsidRPr="005B6C19">
        <w:rPr>
          <w:rFonts w:ascii="Candara Light" w:hAnsi="Candara Light"/>
        </w:rPr>
        <w:t>ęcie</w:t>
      </w:r>
      <w:r w:rsidRPr="005B6C19">
        <w:rPr>
          <w:rFonts w:ascii="Candara Light" w:hAnsi="Candara Light"/>
        </w:rPr>
        <w:t xml:space="preserve"> działa</w:t>
      </w:r>
      <w:r w:rsidR="004C23EB" w:rsidRPr="005B6C19">
        <w:rPr>
          <w:rFonts w:ascii="Candara Light" w:hAnsi="Candara Light"/>
        </w:rPr>
        <w:t>ń</w:t>
      </w:r>
      <w:r w:rsidRPr="005B6C19">
        <w:rPr>
          <w:rFonts w:ascii="Candara Light" w:hAnsi="Candara Light"/>
        </w:rPr>
        <w:t xml:space="preserve"> ratownicz</w:t>
      </w:r>
      <w:r w:rsidR="004C23EB" w:rsidRPr="005B6C19">
        <w:rPr>
          <w:rFonts w:ascii="Candara Light" w:hAnsi="Candara Light"/>
        </w:rPr>
        <w:t>ych</w:t>
      </w:r>
      <w:r w:rsidRPr="005B6C19">
        <w:rPr>
          <w:rFonts w:ascii="Candara Light" w:hAnsi="Candara Light"/>
        </w:rPr>
        <w:t xml:space="preserve"> do czasu przekazania kierowania akcją </w:t>
      </w:r>
      <w:r w:rsidR="003C0709">
        <w:rPr>
          <w:rFonts w:ascii="Candara Light" w:hAnsi="Candara Light"/>
        </w:rPr>
        <w:t>właściwym służbom</w:t>
      </w:r>
      <w:r w:rsidRPr="005B6C19">
        <w:rPr>
          <w:rFonts w:ascii="Candara Light" w:hAnsi="Candara Light"/>
        </w:rPr>
        <w:t>,</w:t>
      </w:r>
    </w:p>
    <w:p w14:paraId="7B9E74F9" w14:textId="77777777" w:rsidR="003065F2"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przeprowadza</w:t>
      </w:r>
      <w:r w:rsidR="00A759F0" w:rsidRPr="005B6C19">
        <w:rPr>
          <w:rFonts w:ascii="Candara Light" w:hAnsi="Candara Light"/>
        </w:rPr>
        <w:t>nie</w:t>
      </w:r>
      <w:r w:rsidRPr="005B6C19">
        <w:rPr>
          <w:rFonts w:ascii="Candara Light" w:hAnsi="Candara Light"/>
        </w:rPr>
        <w:t xml:space="preserve"> </w:t>
      </w:r>
      <w:r w:rsidR="003065F2" w:rsidRPr="005B6C19">
        <w:rPr>
          <w:rFonts w:ascii="Candara Light" w:hAnsi="Candara Light"/>
        </w:rPr>
        <w:t xml:space="preserve">wstępnego </w:t>
      </w:r>
      <w:r w:rsidRPr="005B6C19">
        <w:rPr>
          <w:rFonts w:ascii="Candara Light" w:hAnsi="Candara Light"/>
        </w:rPr>
        <w:t>instruktaż</w:t>
      </w:r>
      <w:r w:rsidR="003065F2" w:rsidRPr="005B6C19">
        <w:rPr>
          <w:rFonts w:ascii="Candara Light" w:hAnsi="Candara Light"/>
        </w:rPr>
        <w:t>u</w:t>
      </w:r>
      <w:r w:rsidRPr="005B6C19">
        <w:rPr>
          <w:rFonts w:ascii="Candara Light" w:hAnsi="Candara Light"/>
        </w:rPr>
        <w:t xml:space="preserve"> i szkolenia informacyjne</w:t>
      </w:r>
      <w:r w:rsidR="003065F2" w:rsidRPr="005B6C19">
        <w:rPr>
          <w:rFonts w:ascii="Candara Light" w:hAnsi="Candara Light"/>
        </w:rPr>
        <w:t>go</w:t>
      </w:r>
      <w:r w:rsidR="003C0709">
        <w:rPr>
          <w:rFonts w:ascii="Candara Light" w:hAnsi="Candara Light"/>
        </w:rPr>
        <w:t xml:space="preserve"> w zakresie ochrony przeciwpożarowej</w:t>
      </w:r>
      <w:r w:rsidR="003065F2" w:rsidRPr="005B6C19">
        <w:rPr>
          <w:rFonts w:ascii="Candara Light" w:hAnsi="Candara Light"/>
        </w:rPr>
        <w:t>,</w:t>
      </w:r>
    </w:p>
    <w:p w14:paraId="08FA79D5" w14:textId="77777777" w:rsidR="003065F2" w:rsidRPr="005B6C19" w:rsidRDefault="004501DE" w:rsidP="007F73E3">
      <w:pPr>
        <w:pStyle w:val="Akapitzlist"/>
        <w:numPr>
          <w:ilvl w:val="0"/>
          <w:numId w:val="50"/>
        </w:numPr>
        <w:spacing w:after="0" w:line="240" w:lineRule="auto"/>
        <w:jc w:val="both"/>
        <w:rPr>
          <w:rFonts w:ascii="Candara Light" w:hAnsi="Candara Light"/>
        </w:rPr>
      </w:pPr>
      <w:r w:rsidRPr="005B6C19">
        <w:rPr>
          <w:rFonts w:ascii="Candara Light" w:hAnsi="Candara Light"/>
        </w:rPr>
        <w:t>analizowa</w:t>
      </w:r>
      <w:r w:rsidR="003065F2" w:rsidRPr="005B6C19">
        <w:rPr>
          <w:rFonts w:ascii="Candara Light" w:hAnsi="Candara Light"/>
        </w:rPr>
        <w:t>nie</w:t>
      </w:r>
      <w:r w:rsidRPr="005B6C19">
        <w:rPr>
          <w:rFonts w:ascii="Candara Light" w:hAnsi="Candara Light"/>
        </w:rPr>
        <w:t xml:space="preserve"> i realizowa</w:t>
      </w:r>
      <w:r w:rsidR="003065F2" w:rsidRPr="005B6C19">
        <w:rPr>
          <w:rFonts w:ascii="Candara Light" w:hAnsi="Candara Light"/>
        </w:rPr>
        <w:t>nie</w:t>
      </w:r>
      <w:r w:rsidRPr="005B6C19">
        <w:rPr>
          <w:rFonts w:ascii="Candara Light" w:hAnsi="Candara Light"/>
        </w:rPr>
        <w:t xml:space="preserve"> spostrzeże</w:t>
      </w:r>
      <w:r w:rsidR="003065F2" w:rsidRPr="005B6C19">
        <w:rPr>
          <w:rFonts w:ascii="Candara Light" w:hAnsi="Candara Light"/>
        </w:rPr>
        <w:t>ń</w:t>
      </w:r>
      <w:r w:rsidRPr="005B6C19">
        <w:rPr>
          <w:rFonts w:ascii="Candara Light" w:hAnsi="Candara Light"/>
        </w:rPr>
        <w:t xml:space="preserve"> i wniosk</w:t>
      </w:r>
      <w:r w:rsidR="003065F2" w:rsidRPr="005B6C19">
        <w:rPr>
          <w:rFonts w:ascii="Candara Light" w:hAnsi="Candara Light"/>
        </w:rPr>
        <w:t>ów</w:t>
      </w:r>
      <w:r w:rsidRPr="005B6C19">
        <w:rPr>
          <w:rFonts w:ascii="Candara Light" w:hAnsi="Candara Light"/>
        </w:rPr>
        <w:t>, mając</w:t>
      </w:r>
      <w:r w:rsidR="003065F2" w:rsidRPr="005B6C19">
        <w:rPr>
          <w:rFonts w:ascii="Candara Light" w:hAnsi="Candara Light"/>
        </w:rPr>
        <w:t>ych</w:t>
      </w:r>
      <w:r w:rsidRPr="005B6C19">
        <w:rPr>
          <w:rFonts w:ascii="Candara Light" w:hAnsi="Candara Light"/>
        </w:rPr>
        <w:t xml:space="preserve"> wpływ na stan zabezpieczenia przeciwpożarowego zajmowanych pomieszczeń</w:t>
      </w:r>
      <w:r w:rsidR="00E416EE" w:rsidRPr="005B6C19">
        <w:rPr>
          <w:rFonts w:ascii="Candara Light" w:hAnsi="Candara Light"/>
        </w:rPr>
        <w:t>.</w:t>
      </w:r>
      <w:r w:rsidRPr="005B6C19">
        <w:rPr>
          <w:rFonts w:ascii="Candara Light" w:hAnsi="Candara Light"/>
        </w:rPr>
        <w:t xml:space="preserve"> </w:t>
      </w:r>
    </w:p>
    <w:p w14:paraId="0C20A025" w14:textId="77777777" w:rsidR="00E416EE" w:rsidRPr="005B6C19" w:rsidRDefault="00E416EE" w:rsidP="00992F9B">
      <w:pPr>
        <w:spacing w:after="0" w:line="240" w:lineRule="auto"/>
        <w:jc w:val="center"/>
        <w:rPr>
          <w:rFonts w:ascii="Candara Light" w:hAnsi="Candara Light"/>
          <w:b/>
          <w:bCs/>
        </w:rPr>
      </w:pPr>
    </w:p>
    <w:p w14:paraId="5AAC7505" w14:textId="77777777" w:rsidR="003C0709" w:rsidRPr="005B6C19" w:rsidRDefault="003C0709" w:rsidP="003C0709">
      <w:pPr>
        <w:spacing w:after="0" w:line="240" w:lineRule="auto"/>
        <w:jc w:val="center"/>
        <w:rPr>
          <w:rFonts w:ascii="Candara Light" w:hAnsi="Candara Light"/>
          <w:b/>
          <w:bCs/>
        </w:rPr>
      </w:pPr>
      <w:r>
        <w:rPr>
          <w:rFonts w:ascii="Candara Light" w:hAnsi="Candara Light"/>
          <w:b/>
          <w:bCs/>
        </w:rPr>
        <w:t xml:space="preserve">Rozdział XII. </w:t>
      </w:r>
      <w:r w:rsidRPr="005B6C19">
        <w:rPr>
          <w:rFonts w:ascii="Candara Light" w:hAnsi="Candara Light"/>
          <w:b/>
          <w:bCs/>
        </w:rPr>
        <w:t>Postanowienia końcowe</w:t>
      </w:r>
    </w:p>
    <w:p w14:paraId="251228E5" w14:textId="77777777" w:rsidR="003C0709" w:rsidRDefault="003C0709" w:rsidP="00992F9B">
      <w:pPr>
        <w:spacing w:after="0" w:line="240" w:lineRule="auto"/>
        <w:jc w:val="center"/>
        <w:rPr>
          <w:rFonts w:ascii="Candara Light" w:hAnsi="Candara Light"/>
          <w:b/>
          <w:bCs/>
        </w:rPr>
      </w:pPr>
    </w:p>
    <w:p w14:paraId="44B79822" w14:textId="77777777" w:rsidR="00043525" w:rsidRDefault="00D30C26" w:rsidP="00992F9B">
      <w:pPr>
        <w:spacing w:after="0" w:line="240" w:lineRule="auto"/>
        <w:jc w:val="center"/>
        <w:rPr>
          <w:rFonts w:ascii="Candara Light" w:hAnsi="Candara Light"/>
          <w:b/>
          <w:bCs/>
        </w:rPr>
      </w:pPr>
      <w:r w:rsidRPr="005B6C19">
        <w:rPr>
          <w:rFonts w:ascii="Candara Light" w:hAnsi="Candara Light"/>
          <w:b/>
          <w:bCs/>
        </w:rPr>
        <w:t>§</w:t>
      </w:r>
      <w:r w:rsidR="00E56D65" w:rsidRPr="005B6C19">
        <w:rPr>
          <w:rFonts w:ascii="Candara Light" w:hAnsi="Candara Light"/>
          <w:b/>
          <w:bCs/>
        </w:rPr>
        <w:t xml:space="preserve"> 43</w:t>
      </w:r>
    </w:p>
    <w:p w14:paraId="52541A01" w14:textId="77777777" w:rsidR="003C0709" w:rsidRPr="005B6C19" w:rsidRDefault="003C0709" w:rsidP="00992F9B">
      <w:pPr>
        <w:spacing w:after="0" w:line="240" w:lineRule="auto"/>
        <w:jc w:val="center"/>
        <w:rPr>
          <w:rFonts w:ascii="Candara Light" w:hAnsi="Candara Light"/>
          <w:b/>
          <w:bCs/>
        </w:rPr>
      </w:pPr>
      <w:r>
        <w:rPr>
          <w:rFonts w:ascii="Candara Light" w:hAnsi="Candara Light"/>
          <w:b/>
          <w:bCs/>
        </w:rPr>
        <w:t>Obowiązywanie Regulaminu</w:t>
      </w:r>
    </w:p>
    <w:p w14:paraId="7F768767" w14:textId="77777777" w:rsidR="00D56853" w:rsidRPr="005B6C19" w:rsidRDefault="00D56853" w:rsidP="007F73E3">
      <w:pPr>
        <w:pStyle w:val="Akapitzlist"/>
        <w:numPr>
          <w:ilvl w:val="0"/>
          <w:numId w:val="51"/>
        </w:numPr>
        <w:autoSpaceDE w:val="0"/>
        <w:autoSpaceDN w:val="0"/>
        <w:adjustRightInd w:val="0"/>
        <w:spacing w:before="240" w:after="0" w:line="240" w:lineRule="auto"/>
        <w:ind w:left="426"/>
        <w:jc w:val="both"/>
        <w:rPr>
          <w:rFonts w:ascii="Candara Light" w:hAnsi="Candara Light"/>
        </w:rPr>
      </w:pPr>
      <w:r w:rsidRPr="005B6C19">
        <w:rPr>
          <w:rFonts w:ascii="Candara Light" w:hAnsi="Candara Light"/>
        </w:rPr>
        <w:t>Niniejszy regulamin wprowadza się na czas nieokreślony.</w:t>
      </w:r>
      <w:r w:rsidR="003C0709">
        <w:rPr>
          <w:rFonts w:ascii="Candara Light" w:hAnsi="Candara Light"/>
        </w:rPr>
        <w:t xml:space="preserve"> </w:t>
      </w:r>
    </w:p>
    <w:p w14:paraId="013581F8" w14:textId="77777777" w:rsidR="00D56853" w:rsidRPr="005B6C19" w:rsidRDefault="00D56853" w:rsidP="007F73E3">
      <w:pPr>
        <w:pStyle w:val="Akapitzlist"/>
        <w:numPr>
          <w:ilvl w:val="0"/>
          <w:numId w:val="51"/>
        </w:numPr>
        <w:autoSpaceDE w:val="0"/>
        <w:autoSpaceDN w:val="0"/>
        <w:adjustRightInd w:val="0"/>
        <w:spacing w:after="0" w:line="240" w:lineRule="auto"/>
        <w:ind w:left="426"/>
        <w:jc w:val="both"/>
        <w:rPr>
          <w:rFonts w:ascii="Candara Light" w:hAnsi="Candara Light"/>
        </w:rPr>
      </w:pPr>
      <w:r w:rsidRPr="005B6C19">
        <w:rPr>
          <w:rFonts w:ascii="Candara Light" w:hAnsi="Candara Light"/>
        </w:rPr>
        <w:t xml:space="preserve">Regulamin wchodzi w życie po upływie 14 dni od dnia podania go do wiadomości pracowników, poprzez wywieszenie </w:t>
      </w:r>
      <w:r w:rsidR="003C0709">
        <w:rPr>
          <w:rFonts w:ascii="Candara Light" w:hAnsi="Candara Light"/>
        </w:rPr>
        <w:t xml:space="preserve">w miejscu przeznaczonym na </w:t>
      </w:r>
      <w:r w:rsidRPr="005B6C19">
        <w:rPr>
          <w:rFonts w:ascii="Candara Light" w:hAnsi="Candara Light"/>
        </w:rPr>
        <w:t>ogłosze</w:t>
      </w:r>
      <w:r w:rsidR="003C0709">
        <w:rPr>
          <w:rFonts w:ascii="Candara Light" w:hAnsi="Candara Light"/>
        </w:rPr>
        <w:t>nia</w:t>
      </w:r>
      <w:r w:rsidRPr="005B6C19">
        <w:rPr>
          <w:rFonts w:ascii="Candara Light" w:hAnsi="Candara Light"/>
        </w:rPr>
        <w:t xml:space="preserve"> w siedzibie pracodawcy.</w:t>
      </w:r>
    </w:p>
    <w:p w14:paraId="7CC7AAD5" w14:textId="77777777" w:rsidR="003C0709" w:rsidRDefault="003C0709" w:rsidP="003C0709">
      <w:pPr>
        <w:autoSpaceDE w:val="0"/>
        <w:autoSpaceDN w:val="0"/>
        <w:adjustRightInd w:val="0"/>
        <w:spacing w:after="0" w:line="240" w:lineRule="auto"/>
        <w:ind w:left="66"/>
        <w:jc w:val="center"/>
        <w:rPr>
          <w:rFonts w:ascii="Candara Light" w:hAnsi="Candara Light"/>
          <w:b/>
          <w:bCs/>
        </w:rPr>
      </w:pPr>
    </w:p>
    <w:p w14:paraId="12F19FE0" w14:textId="77777777" w:rsidR="003C0709" w:rsidRPr="003C0709" w:rsidRDefault="003C0709" w:rsidP="003C0709">
      <w:pPr>
        <w:autoSpaceDE w:val="0"/>
        <w:autoSpaceDN w:val="0"/>
        <w:adjustRightInd w:val="0"/>
        <w:spacing w:after="0" w:line="240" w:lineRule="auto"/>
        <w:ind w:left="66"/>
        <w:jc w:val="center"/>
        <w:rPr>
          <w:rFonts w:ascii="Candara Light" w:hAnsi="Candara Light"/>
          <w:b/>
          <w:bCs/>
        </w:rPr>
      </w:pPr>
      <w:r w:rsidRPr="003C0709">
        <w:rPr>
          <w:rFonts w:ascii="Candara Light" w:hAnsi="Candara Light"/>
          <w:b/>
          <w:bCs/>
        </w:rPr>
        <w:t>§ 44</w:t>
      </w:r>
    </w:p>
    <w:p w14:paraId="5A8F0201" w14:textId="77777777" w:rsidR="003C0709" w:rsidRPr="003C0709" w:rsidRDefault="003C0709" w:rsidP="003C0709">
      <w:pPr>
        <w:autoSpaceDE w:val="0"/>
        <w:autoSpaceDN w:val="0"/>
        <w:adjustRightInd w:val="0"/>
        <w:spacing w:after="0" w:line="240" w:lineRule="auto"/>
        <w:ind w:left="66"/>
        <w:jc w:val="center"/>
        <w:rPr>
          <w:rFonts w:ascii="Candara Light" w:hAnsi="Candara Light"/>
          <w:b/>
          <w:bCs/>
        </w:rPr>
      </w:pPr>
      <w:r w:rsidRPr="003C0709">
        <w:rPr>
          <w:rFonts w:ascii="Candara Light" w:hAnsi="Candara Light"/>
          <w:b/>
          <w:bCs/>
        </w:rPr>
        <w:t>Zmiany Regulaminu</w:t>
      </w:r>
    </w:p>
    <w:p w14:paraId="3B4CD1F5" w14:textId="77777777" w:rsidR="00D56853" w:rsidRPr="003C0709" w:rsidRDefault="00D56853" w:rsidP="003C0709">
      <w:pPr>
        <w:autoSpaceDE w:val="0"/>
        <w:autoSpaceDN w:val="0"/>
        <w:adjustRightInd w:val="0"/>
        <w:spacing w:after="0" w:line="240" w:lineRule="auto"/>
        <w:jc w:val="both"/>
        <w:rPr>
          <w:rFonts w:ascii="Candara Light" w:hAnsi="Candara Light"/>
        </w:rPr>
      </w:pPr>
      <w:r w:rsidRPr="003C0709">
        <w:rPr>
          <w:rFonts w:ascii="Candara Light" w:hAnsi="Candara Light"/>
        </w:rPr>
        <w:t>Regulamin może być zmieniony lub uzupełniony w takim samym trybie, w jakim został ustanowiony lub przez wprowadzenie nowego regulaminu.</w:t>
      </w:r>
    </w:p>
    <w:p w14:paraId="0D1F6592" w14:textId="77777777" w:rsidR="003C0709" w:rsidRDefault="003C0709" w:rsidP="003C0709">
      <w:pPr>
        <w:autoSpaceDE w:val="0"/>
        <w:autoSpaceDN w:val="0"/>
        <w:adjustRightInd w:val="0"/>
        <w:spacing w:after="0" w:line="240" w:lineRule="auto"/>
        <w:jc w:val="both"/>
        <w:rPr>
          <w:rFonts w:ascii="Candara Light" w:hAnsi="Candara Light"/>
        </w:rPr>
      </w:pPr>
    </w:p>
    <w:p w14:paraId="0888430C" w14:textId="77777777" w:rsidR="003C0709" w:rsidRPr="003C0709" w:rsidRDefault="003C0709" w:rsidP="003C0709">
      <w:pPr>
        <w:autoSpaceDE w:val="0"/>
        <w:autoSpaceDN w:val="0"/>
        <w:adjustRightInd w:val="0"/>
        <w:spacing w:after="0" w:line="240" w:lineRule="auto"/>
        <w:jc w:val="center"/>
        <w:rPr>
          <w:rFonts w:ascii="Candara Light" w:hAnsi="Candara Light"/>
          <w:b/>
          <w:bCs/>
        </w:rPr>
      </w:pPr>
      <w:r w:rsidRPr="003C0709">
        <w:rPr>
          <w:rFonts w:ascii="Candara Light" w:hAnsi="Candara Light"/>
          <w:b/>
          <w:bCs/>
        </w:rPr>
        <w:t>§ 45</w:t>
      </w:r>
    </w:p>
    <w:p w14:paraId="6E80CEE4" w14:textId="77777777" w:rsidR="003C0709" w:rsidRPr="003C0709" w:rsidRDefault="003C0709" w:rsidP="003C0709">
      <w:pPr>
        <w:autoSpaceDE w:val="0"/>
        <w:autoSpaceDN w:val="0"/>
        <w:adjustRightInd w:val="0"/>
        <w:spacing w:after="0" w:line="240" w:lineRule="auto"/>
        <w:jc w:val="center"/>
        <w:rPr>
          <w:rFonts w:ascii="Candara Light" w:hAnsi="Candara Light"/>
          <w:b/>
          <w:bCs/>
        </w:rPr>
      </w:pPr>
      <w:r w:rsidRPr="003C0709">
        <w:rPr>
          <w:rFonts w:ascii="Candara Light" w:hAnsi="Candara Light"/>
          <w:b/>
          <w:bCs/>
        </w:rPr>
        <w:t>Stosowane prawo</w:t>
      </w:r>
    </w:p>
    <w:p w14:paraId="5E8DEF1F" w14:textId="77777777" w:rsidR="00D56853" w:rsidRPr="003C0709" w:rsidRDefault="00D56853" w:rsidP="003C0709">
      <w:pPr>
        <w:autoSpaceDE w:val="0"/>
        <w:autoSpaceDN w:val="0"/>
        <w:adjustRightInd w:val="0"/>
        <w:spacing w:after="0" w:line="240" w:lineRule="auto"/>
        <w:jc w:val="both"/>
        <w:rPr>
          <w:rFonts w:ascii="Candara Light" w:hAnsi="Candara Light"/>
        </w:rPr>
      </w:pPr>
      <w:r w:rsidRPr="003C0709">
        <w:rPr>
          <w:rFonts w:ascii="Candara Light" w:hAnsi="Candara Light"/>
        </w:rPr>
        <w:t xml:space="preserve">W sprawach, które wynikają ze stosunku pracy, a nie zostały uregulowane </w:t>
      </w:r>
      <w:r w:rsidR="003C0709">
        <w:rPr>
          <w:rFonts w:ascii="Candara Light" w:hAnsi="Candara Light"/>
        </w:rPr>
        <w:t>w Regulaminie</w:t>
      </w:r>
      <w:r w:rsidRPr="003C0709">
        <w:rPr>
          <w:rFonts w:ascii="Candara Light" w:hAnsi="Candara Light"/>
        </w:rPr>
        <w:t>, mają zastosowanie przepisy prawa pracy</w:t>
      </w:r>
      <w:r w:rsidR="000E3985" w:rsidRPr="003C0709">
        <w:rPr>
          <w:rFonts w:ascii="Candara Light" w:hAnsi="Candara Light"/>
        </w:rPr>
        <w:t>, w szczególności kodeksu pracy</w:t>
      </w:r>
      <w:r w:rsidRPr="003C0709">
        <w:rPr>
          <w:rFonts w:ascii="Candara Light" w:hAnsi="Candara Light"/>
        </w:rPr>
        <w:t>.</w:t>
      </w:r>
    </w:p>
    <w:p w14:paraId="061B607E" w14:textId="77777777" w:rsidR="00D30C26" w:rsidRPr="005B6C19" w:rsidRDefault="00D30C26" w:rsidP="00992F9B">
      <w:pPr>
        <w:spacing w:after="0" w:line="240" w:lineRule="auto"/>
        <w:rPr>
          <w:rFonts w:ascii="Candara Light" w:hAnsi="Candara Light"/>
          <w:shd w:val="clear" w:color="auto" w:fill="FFFFFF"/>
        </w:rPr>
      </w:pPr>
    </w:p>
    <w:sectPr w:rsidR="00D30C26" w:rsidRPr="005B6C19" w:rsidSect="00BF70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30A6" w14:textId="77777777" w:rsidR="00A042FC" w:rsidRDefault="00A042FC" w:rsidP="003839D3">
      <w:pPr>
        <w:spacing w:after="0" w:line="240" w:lineRule="auto"/>
      </w:pPr>
      <w:r>
        <w:separator/>
      </w:r>
    </w:p>
  </w:endnote>
  <w:endnote w:type="continuationSeparator" w:id="0">
    <w:p w14:paraId="3BDEB2D4" w14:textId="77777777" w:rsidR="00A042FC" w:rsidRDefault="00A042FC" w:rsidP="0038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ndara Light">
    <w:altName w:val="Candara"/>
    <w:panose1 w:val="020E0502030303020204"/>
    <w:charset w:val="EE"/>
    <w:family w:val="swiss"/>
    <w:pitch w:val="variable"/>
    <w:sig w:usb0="A00002F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965898"/>
      <w:docPartObj>
        <w:docPartGallery w:val="Page Numbers (Bottom of Page)"/>
        <w:docPartUnique/>
      </w:docPartObj>
    </w:sdtPr>
    <w:sdtEndPr>
      <w:rPr>
        <w:rFonts w:ascii="Candara Light" w:hAnsi="Candara Light"/>
        <w:color w:val="7F7F7F" w:themeColor="background1" w:themeShade="7F"/>
        <w:spacing w:val="60"/>
        <w:sz w:val="20"/>
        <w:szCs w:val="20"/>
      </w:rPr>
    </w:sdtEndPr>
    <w:sdtContent>
      <w:p w14:paraId="136551B7" w14:textId="77777777" w:rsidR="001B1EF7" w:rsidRPr="00BE2378" w:rsidRDefault="001B1EF7">
        <w:pPr>
          <w:pStyle w:val="Stopka"/>
          <w:pBdr>
            <w:top w:val="single" w:sz="4" w:space="1" w:color="D9D9D9" w:themeColor="background1" w:themeShade="D9"/>
          </w:pBdr>
          <w:jc w:val="right"/>
          <w:rPr>
            <w:rFonts w:ascii="Candara Light" w:hAnsi="Candara Light"/>
            <w:sz w:val="20"/>
            <w:szCs w:val="20"/>
          </w:rPr>
        </w:pPr>
        <w:r w:rsidRPr="00BE2378">
          <w:rPr>
            <w:rFonts w:ascii="Candara Light" w:hAnsi="Candara Light"/>
            <w:sz w:val="20"/>
            <w:szCs w:val="20"/>
          </w:rPr>
          <w:fldChar w:fldCharType="begin"/>
        </w:r>
        <w:r w:rsidRPr="00BE2378">
          <w:rPr>
            <w:rFonts w:ascii="Candara Light" w:hAnsi="Candara Light"/>
            <w:sz w:val="20"/>
            <w:szCs w:val="20"/>
          </w:rPr>
          <w:instrText>PAGE   \* MERGEFORMAT</w:instrText>
        </w:r>
        <w:r w:rsidRPr="00BE2378">
          <w:rPr>
            <w:rFonts w:ascii="Candara Light" w:hAnsi="Candara Light"/>
            <w:sz w:val="20"/>
            <w:szCs w:val="20"/>
          </w:rPr>
          <w:fldChar w:fldCharType="separate"/>
        </w:r>
        <w:r>
          <w:rPr>
            <w:rFonts w:ascii="Candara Light" w:hAnsi="Candara Light"/>
            <w:noProof/>
            <w:sz w:val="20"/>
            <w:szCs w:val="20"/>
          </w:rPr>
          <w:t>10</w:t>
        </w:r>
        <w:r w:rsidRPr="00BE2378">
          <w:rPr>
            <w:rFonts w:ascii="Candara Light" w:hAnsi="Candara Light"/>
            <w:sz w:val="20"/>
            <w:szCs w:val="20"/>
          </w:rPr>
          <w:fldChar w:fldCharType="end"/>
        </w:r>
        <w:r w:rsidRPr="00BE2378">
          <w:rPr>
            <w:rFonts w:ascii="Candara Light" w:hAnsi="Candara Light"/>
            <w:sz w:val="20"/>
            <w:szCs w:val="20"/>
          </w:rPr>
          <w:t xml:space="preserve"> | </w:t>
        </w:r>
        <w:r w:rsidRPr="00BE2378">
          <w:rPr>
            <w:rFonts w:ascii="Candara Light" w:hAnsi="Candara Light"/>
            <w:color w:val="7F7F7F" w:themeColor="background1" w:themeShade="7F"/>
            <w:spacing w:val="60"/>
            <w:sz w:val="20"/>
            <w:szCs w:val="20"/>
          </w:rPr>
          <w:t>Strona</w:t>
        </w:r>
      </w:p>
    </w:sdtContent>
  </w:sdt>
  <w:p w14:paraId="30FCA3A9" w14:textId="77777777" w:rsidR="001B1EF7" w:rsidRDefault="001B1E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7F2EA" w14:textId="77777777" w:rsidR="00A042FC" w:rsidRDefault="00A042FC" w:rsidP="003839D3">
      <w:pPr>
        <w:spacing w:after="0" w:line="240" w:lineRule="auto"/>
      </w:pPr>
      <w:r>
        <w:separator/>
      </w:r>
    </w:p>
  </w:footnote>
  <w:footnote w:type="continuationSeparator" w:id="0">
    <w:p w14:paraId="39B4160D" w14:textId="77777777" w:rsidR="00A042FC" w:rsidRDefault="00A042FC" w:rsidP="00383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B71"/>
    <w:multiLevelType w:val="hybridMultilevel"/>
    <w:tmpl w:val="4DDA170A"/>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15:restartNumberingAfterBreak="0">
    <w:nsid w:val="00EF05E6"/>
    <w:multiLevelType w:val="hybridMultilevel"/>
    <w:tmpl w:val="F08CC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11215"/>
    <w:multiLevelType w:val="hybridMultilevel"/>
    <w:tmpl w:val="D988EF94"/>
    <w:lvl w:ilvl="0" w:tplc="E618B814">
      <w:start w:val="1"/>
      <w:numFmt w:val="decimal"/>
      <w:lvlText w:val="%1."/>
      <w:lvlJc w:val="left"/>
      <w:pPr>
        <w:ind w:left="720" w:hanging="360"/>
      </w:pPr>
      <w:rPr>
        <w:rFonts w:ascii="Candara Light" w:hAnsi="Candara Light"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06323"/>
    <w:multiLevelType w:val="hybridMultilevel"/>
    <w:tmpl w:val="27FA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8643F"/>
    <w:multiLevelType w:val="hybridMultilevel"/>
    <w:tmpl w:val="3FD2ED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4E2A35"/>
    <w:multiLevelType w:val="hybridMultilevel"/>
    <w:tmpl w:val="AF64FA74"/>
    <w:lvl w:ilvl="0" w:tplc="C9683BA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33F60"/>
    <w:multiLevelType w:val="hybridMultilevel"/>
    <w:tmpl w:val="A4AAB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0439B"/>
    <w:multiLevelType w:val="hybridMultilevel"/>
    <w:tmpl w:val="9CBEA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5099B"/>
    <w:multiLevelType w:val="hybridMultilevel"/>
    <w:tmpl w:val="BBD6ADB2"/>
    <w:lvl w:ilvl="0" w:tplc="5EB4A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11D47"/>
    <w:multiLevelType w:val="hybridMultilevel"/>
    <w:tmpl w:val="CC58E2C0"/>
    <w:lvl w:ilvl="0" w:tplc="5EB4A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C5AB0"/>
    <w:multiLevelType w:val="hybridMultilevel"/>
    <w:tmpl w:val="95BA80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A2B0C"/>
    <w:multiLevelType w:val="hybridMultilevel"/>
    <w:tmpl w:val="1C264520"/>
    <w:lvl w:ilvl="0" w:tplc="0415000F">
      <w:start w:val="1"/>
      <w:numFmt w:val="decimal"/>
      <w:lvlText w:val="%1."/>
      <w:lvlJc w:val="left"/>
      <w:pPr>
        <w:ind w:left="720" w:hanging="360"/>
      </w:pPr>
    </w:lvl>
    <w:lvl w:ilvl="1" w:tplc="3C6427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5B73"/>
    <w:multiLevelType w:val="hybridMultilevel"/>
    <w:tmpl w:val="172C77FC"/>
    <w:lvl w:ilvl="0" w:tplc="E618B814">
      <w:start w:val="1"/>
      <w:numFmt w:val="decimal"/>
      <w:lvlText w:val="%1."/>
      <w:lvlJc w:val="left"/>
      <w:pPr>
        <w:ind w:left="1080" w:hanging="360"/>
      </w:pPr>
      <w:rPr>
        <w:rFonts w:ascii="Candara Light" w:hAnsi="Candara Ligh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1570E"/>
    <w:multiLevelType w:val="hybridMultilevel"/>
    <w:tmpl w:val="181C7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55096"/>
    <w:multiLevelType w:val="hybridMultilevel"/>
    <w:tmpl w:val="073627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CC086E"/>
    <w:multiLevelType w:val="hybridMultilevel"/>
    <w:tmpl w:val="167852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047462"/>
    <w:multiLevelType w:val="hybridMultilevel"/>
    <w:tmpl w:val="5FB402FA"/>
    <w:lvl w:ilvl="0" w:tplc="6AC0D9BE">
      <w:start w:val="1"/>
      <w:numFmt w:val="lowerLetter"/>
      <w:lvlText w:val="%1)"/>
      <w:lvlJc w:val="left"/>
      <w:pPr>
        <w:ind w:left="720" w:hanging="360"/>
      </w:pPr>
      <w:rPr>
        <w:rFonts w:ascii="Candara Light" w:hAnsi="Candara Light" w:hint="default"/>
        <w:sz w:val="22"/>
        <w:szCs w:val="22"/>
      </w:rPr>
    </w:lvl>
    <w:lvl w:ilvl="1" w:tplc="A3625F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E2923"/>
    <w:multiLevelType w:val="hybridMultilevel"/>
    <w:tmpl w:val="F92A7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40BD9"/>
    <w:multiLevelType w:val="hybridMultilevel"/>
    <w:tmpl w:val="4F087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D0C9D"/>
    <w:multiLevelType w:val="hybridMultilevel"/>
    <w:tmpl w:val="3162F9F6"/>
    <w:lvl w:ilvl="0" w:tplc="E618B814">
      <w:start w:val="1"/>
      <w:numFmt w:val="decimal"/>
      <w:lvlText w:val="%1."/>
      <w:lvlJc w:val="left"/>
      <w:pPr>
        <w:ind w:left="720" w:hanging="360"/>
      </w:pPr>
      <w:rPr>
        <w:rFonts w:ascii="Candara Light" w:hAnsi="Candara Ligh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016BF"/>
    <w:multiLevelType w:val="hybridMultilevel"/>
    <w:tmpl w:val="65F0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83188"/>
    <w:multiLevelType w:val="hybridMultilevel"/>
    <w:tmpl w:val="85C2F58E"/>
    <w:lvl w:ilvl="0" w:tplc="D7EADBE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F77AC"/>
    <w:multiLevelType w:val="hybridMultilevel"/>
    <w:tmpl w:val="ADA2AB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030014"/>
    <w:multiLevelType w:val="hybridMultilevel"/>
    <w:tmpl w:val="6F245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7C015B"/>
    <w:multiLevelType w:val="hybridMultilevel"/>
    <w:tmpl w:val="0F3A6D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A10E5B"/>
    <w:multiLevelType w:val="multilevel"/>
    <w:tmpl w:val="BD50206E"/>
    <w:lvl w:ilvl="0">
      <w:start w:val="1"/>
      <w:numFmt w:val="decimal"/>
      <w:lvlText w:val="%1."/>
      <w:lvlJc w:val="left"/>
      <w:pPr>
        <w:ind w:left="1080" w:hanging="360"/>
      </w:pPr>
      <w:rPr>
        <w:rFonts w:ascii="Candara Light" w:eastAsiaTheme="minorHAnsi" w:hAnsi="Candara Light" w:cstheme="minorBidi"/>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2061271"/>
    <w:multiLevelType w:val="hybridMultilevel"/>
    <w:tmpl w:val="BBA058FA"/>
    <w:lvl w:ilvl="0" w:tplc="0B24B768">
      <w:start w:val="1"/>
      <w:numFmt w:val="decimal"/>
      <w:lvlText w:val="%1."/>
      <w:lvlJc w:val="left"/>
      <w:pPr>
        <w:ind w:left="720" w:hanging="360"/>
      </w:pPr>
      <w:rPr>
        <w:rFonts w:ascii="Candara Light" w:hAnsi="Candara Light"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E066C"/>
    <w:multiLevelType w:val="hybridMultilevel"/>
    <w:tmpl w:val="0A549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E5157"/>
    <w:multiLevelType w:val="multilevel"/>
    <w:tmpl w:val="1F72C18E"/>
    <w:lvl w:ilvl="0">
      <w:start w:val="1"/>
      <w:numFmt w:val="decimal"/>
      <w:lvlText w:val="%1."/>
      <w:lvlJc w:val="left"/>
      <w:pPr>
        <w:ind w:left="1080" w:hanging="360"/>
      </w:pPr>
      <w:rPr>
        <w:rFonts w:ascii="Candara Light" w:eastAsiaTheme="minorHAnsi" w:hAnsi="Candara Light" w:cstheme="minorBidi"/>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4FF352A"/>
    <w:multiLevelType w:val="hybridMultilevel"/>
    <w:tmpl w:val="9F7A9B50"/>
    <w:lvl w:ilvl="0" w:tplc="AD6E07E0">
      <w:start w:val="3"/>
      <w:numFmt w:val="decimal"/>
      <w:lvlText w:val="%1."/>
      <w:lvlJc w:val="left"/>
      <w:pPr>
        <w:ind w:left="720" w:hanging="360"/>
      </w:pPr>
      <w:rPr>
        <w:rFonts w:ascii="Candara Light" w:hAnsi="Candara Ligh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CA2623"/>
    <w:multiLevelType w:val="hybridMultilevel"/>
    <w:tmpl w:val="FD625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C43D5"/>
    <w:multiLevelType w:val="hybridMultilevel"/>
    <w:tmpl w:val="01E86BA8"/>
    <w:lvl w:ilvl="0" w:tplc="AA68FBE8">
      <w:start w:val="1"/>
      <w:numFmt w:val="lowerRoman"/>
      <w:lvlText w:val="%1."/>
      <w:lvlJc w:val="left"/>
      <w:pPr>
        <w:ind w:left="1440" w:hanging="360"/>
      </w:pPr>
      <w:rPr>
        <w:rFonts w:ascii="Candara Light" w:eastAsia="Times New Roman" w:hAnsi="Candara Light"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770712"/>
    <w:multiLevelType w:val="hybridMultilevel"/>
    <w:tmpl w:val="EB92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390"/>
    <w:multiLevelType w:val="hybridMultilevel"/>
    <w:tmpl w:val="9E68864C"/>
    <w:lvl w:ilvl="0" w:tplc="0415000F">
      <w:start w:val="1"/>
      <w:numFmt w:val="decimal"/>
      <w:lvlText w:val="%1."/>
      <w:lvlJc w:val="left"/>
      <w:pPr>
        <w:ind w:left="720" w:hanging="360"/>
      </w:pPr>
    </w:lvl>
    <w:lvl w:ilvl="1" w:tplc="BCA803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252F8"/>
    <w:multiLevelType w:val="hybridMultilevel"/>
    <w:tmpl w:val="741CE1B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55380E59"/>
    <w:multiLevelType w:val="hybridMultilevel"/>
    <w:tmpl w:val="EEF6EF70"/>
    <w:lvl w:ilvl="0" w:tplc="267810EA">
      <w:start w:val="1"/>
      <w:numFmt w:val="decimal"/>
      <w:lvlText w:val="%1."/>
      <w:lvlJc w:val="left"/>
      <w:pPr>
        <w:ind w:left="720" w:hanging="360"/>
      </w:pPr>
      <w:rPr>
        <w:rFonts w:hint="default"/>
      </w:rPr>
    </w:lvl>
    <w:lvl w:ilvl="1" w:tplc="62EC604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36C2F"/>
    <w:multiLevelType w:val="hybridMultilevel"/>
    <w:tmpl w:val="9A6A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75865"/>
    <w:multiLevelType w:val="hybridMultilevel"/>
    <w:tmpl w:val="E672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9C476A"/>
    <w:multiLevelType w:val="hybridMultilevel"/>
    <w:tmpl w:val="8AB83D90"/>
    <w:lvl w:ilvl="0" w:tplc="42D2ED06">
      <w:start w:val="1"/>
      <w:numFmt w:val="decimal"/>
      <w:lvlText w:val="%1."/>
      <w:lvlJc w:val="left"/>
      <w:pPr>
        <w:ind w:left="720" w:hanging="360"/>
      </w:pPr>
      <w:rPr>
        <w:rFonts w:ascii="Candara Light" w:hAnsi="Candara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A3420"/>
    <w:multiLevelType w:val="hybridMultilevel"/>
    <w:tmpl w:val="B8FA01E6"/>
    <w:lvl w:ilvl="0" w:tplc="6166EA9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2741E7"/>
    <w:multiLevelType w:val="hybridMultilevel"/>
    <w:tmpl w:val="1346D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321625"/>
    <w:multiLevelType w:val="hybridMultilevel"/>
    <w:tmpl w:val="A290F0A6"/>
    <w:lvl w:ilvl="0" w:tplc="E618B814">
      <w:start w:val="1"/>
      <w:numFmt w:val="decimal"/>
      <w:lvlText w:val="%1."/>
      <w:lvlJc w:val="left"/>
      <w:pPr>
        <w:ind w:left="1440" w:hanging="360"/>
      </w:pPr>
      <w:rPr>
        <w:rFonts w:ascii="Candara Light" w:hAnsi="Candara Light"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50539B9"/>
    <w:multiLevelType w:val="hybridMultilevel"/>
    <w:tmpl w:val="BA40A066"/>
    <w:lvl w:ilvl="0" w:tplc="CF14E250">
      <w:start w:val="1"/>
      <w:numFmt w:val="lowerLetter"/>
      <w:lvlText w:val="%1)"/>
      <w:lvlJc w:val="left"/>
      <w:pPr>
        <w:ind w:left="1080" w:hanging="360"/>
      </w:pPr>
      <w:rPr>
        <w:rFonts w:eastAsiaTheme="minorHAnsi"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882A33"/>
    <w:multiLevelType w:val="hybridMultilevel"/>
    <w:tmpl w:val="F934E4E4"/>
    <w:lvl w:ilvl="0" w:tplc="67DC0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8925E3"/>
    <w:multiLevelType w:val="hybridMultilevel"/>
    <w:tmpl w:val="747890FE"/>
    <w:lvl w:ilvl="0" w:tplc="0D48E044">
      <w:start w:val="1"/>
      <w:numFmt w:val="decimal"/>
      <w:lvlText w:val="%1."/>
      <w:lvlJc w:val="left"/>
      <w:pPr>
        <w:ind w:left="1080" w:hanging="360"/>
      </w:pPr>
      <w:rPr>
        <w:rFonts w:ascii="Candara Light" w:eastAsiaTheme="minorHAnsi" w:hAnsi="Candara Light" w:cstheme="minorBid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BA2012D"/>
    <w:multiLevelType w:val="hybridMultilevel"/>
    <w:tmpl w:val="782A6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5C628A"/>
    <w:multiLevelType w:val="hybridMultilevel"/>
    <w:tmpl w:val="072C94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15:restartNumberingAfterBreak="0">
    <w:nsid w:val="6D2C7714"/>
    <w:multiLevelType w:val="hybridMultilevel"/>
    <w:tmpl w:val="B346FE46"/>
    <w:lvl w:ilvl="0" w:tplc="7D64F4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497E04"/>
    <w:multiLevelType w:val="hybridMultilevel"/>
    <w:tmpl w:val="D80AA99A"/>
    <w:lvl w:ilvl="0" w:tplc="0F5212E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872E62"/>
    <w:multiLevelType w:val="hybridMultilevel"/>
    <w:tmpl w:val="33825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CC0806"/>
    <w:multiLevelType w:val="hybridMultilevel"/>
    <w:tmpl w:val="E3969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A040A"/>
    <w:multiLevelType w:val="hybridMultilevel"/>
    <w:tmpl w:val="4956E776"/>
    <w:lvl w:ilvl="0" w:tplc="8EB4F0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2FD197C"/>
    <w:multiLevelType w:val="hybridMultilevel"/>
    <w:tmpl w:val="A5CAA9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54C77"/>
    <w:multiLevelType w:val="hybridMultilevel"/>
    <w:tmpl w:val="BB066F60"/>
    <w:lvl w:ilvl="0" w:tplc="EBDE4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3E217F"/>
    <w:multiLevelType w:val="hybridMultilevel"/>
    <w:tmpl w:val="A73E7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92716"/>
    <w:multiLevelType w:val="hybridMultilevel"/>
    <w:tmpl w:val="557E325E"/>
    <w:lvl w:ilvl="0" w:tplc="4516D8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55E798F"/>
    <w:multiLevelType w:val="hybridMultilevel"/>
    <w:tmpl w:val="4C500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973A2"/>
    <w:multiLevelType w:val="hybridMultilevel"/>
    <w:tmpl w:val="BC28C45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7374BA5"/>
    <w:multiLevelType w:val="hybridMultilevel"/>
    <w:tmpl w:val="592685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9A482F"/>
    <w:multiLevelType w:val="hybridMultilevel"/>
    <w:tmpl w:val="E52432A6"/>
    <w:lvl w:ilvl="0" w:tplc="549421C4">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2A601F"/>
    <w:multiLevelType w:val="hybridMultilevel"/>
    <w:tmpl w:val="8BBC1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FF4479"/>
    <w:multiLevelType w:val="hybridMultilevel"/>
    <w:tmpl w:val="F64AFEC8"/>
    <w:lvl w:ilvl="0" w:tplc="0B6EB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24"/>
  </w:num>
  <w:num w:numId="3">
    <w:abstractNumId w:val="0"/>
  </w:num>
  <w:num w:numId="4">
    <w:abstractNumId w:val="15"/>
  </w:num>
  <w:num w:numId="5">
    <w:abstractNumId w:val="30"/>
  </w:num>
  <w:num w:numId="6">
    <w:abstractNumId w:val="54"/>
  </w:num>
  <w:num w:numId="7">
    <w:abstractNumId w:val="58"/>
  </w:num>
  <w:num w:numId="8">
    <w:abstractNumId w:val="3"/>
  </w:num>
  <w:num w:numId="9">
    <w:abstractNumId w:val="4"/>
  </w:num>
  <w:num w:numId="10">
    <w:abstractNumId w:val="51"/>
  </w:num>
  <w:num w:numId="11">
    <w:abstractNumId w:val="40"/>
  </w:num>
  <w:num w:numId="12">
    <w:abstractNumId w:val="61"/>
  </w:num>
  <w:num w:numId="13">
    <w:abstractNumId w:val="53"/>
  </w:num>
  <w:num w:numId="14">
    <w:abstractNumId w:val="52"/>
  </w:num>
  <w:num w:numId="15">
    <w:abstractNumId w:val="6"/>
  </w:num>
  <w:num w:numId="16">
    <w:abstractNumId w:val="37"/>
  </w:num>
  <w:num w:numId="17">
    <w:abstractNumId w:val="35"/>
  </w:num>
  <w:num w:numId="18">
    <w:abstractNumId w:val="49"/>
  </w:num>
  <w:num w:numId="19">
    <w:abstractNumId w:val="13"/>
  </w:num>
  <w:num w:numId="20">
    <w:abstractNumId w:val="11"/>
  </w:num>
  <w:num w:numId="21">
    <w:abstractNumId w:val="23"/>
  </w:num>
  <w:num w:numId="22">
    <w:abstractNumId w:val="1"/>
  </w:num>
  <w:num w:numId="23">
    <w:abstractNumId w:val="32"/>
  </w:num>
  <w:num w:numId="24">
    <w:abstractNumId w:val="55"/>
  </w:num>
  <w:num w:numId="25">
    <w:abstractNumId w:val="42"/>
  </w:num>
  <w:num w:numId="26">
    <w:abstractNumId w:val="56"/>
  </w:num>
  <w:num w:numId="27">
    <w:abstractNumId w:val="47"/>
  </w:num>
  <w:num w:numId="28">
    <w:abstractNumId w:val="10"/>
  </w:num>
  <w:num w:numId="29">
    <w:abstractNumId w:val="33"/>
  </w:num>
  <w:num w:numId="30">
    <w:abstractNumId w:val="18"/>
  </w:num>
  <w:num w:numId="31">
    <w:abstractNumId w:val="36"/>
  </w:num>
  <w:num w:numId="32">
    <w:abstractNumId w:val="34"/>
  </w:num>
  <w:num w:numId="33">
    <w:abstractNumId w:val="45"/>
  </w:num>
  <w:num w:numId="34">
    <w:abstractNumId w:val="27"/>
  </w:num>
  <w:num w:numId="35">
    <w:abstractNumId w:val="60"/>
  </w:num>
  <w:num w:numId="36">
    <w:abstractNumId w:val="7"/>
  </w:num>
  <w:num w:numId="37">
    <w:abstractNumId w:val="22"/>
  </w:num>
  <w:num w:numId="38">
    <w:abstractNumId w:val="44"/>
  </w:num>
  <w:num w:numId="39">
    <w:abstractNumId w:val="12"/>
  </w:num>
  <w:num w:numId="40">
    <w:abstractNumId w:val="20"/>
  </w:num>
  <w:num w:numId="41">
    <w:abstractNumId w:val="38"/>
  </w:num>
  <w:num w:numId="42">
    <w:abstractNumId w:val="59"/>
  </w:num>
  <w:num w:numId="43">
    <w:abstractNumId w:val="5"/>
  </w:num>
  <w:num w:numId="44">
    <w:abstractNumId w:val="43"/>
  </w:num>
  <w:num w:numId="45">
    <w:abstractNumId w:val="26"/>
  </w:num>
  <w:num w:numId="46">
    <w:abstractNumId w:val="19"/>
  </w:num>
  <w:num w:numId="47">
    <w:abstractNumId w:val="48"/>
  </w:num>
  <w:num w:numId="48">
    <w:abstractNumId w:val="16"/>
  </w:num>
  <w:num w:numId="49">
    <w:abstractNumId w:val="2"/>
  </w:num>
  <w:num w:numId="50">
    <w:abstractNumId w:val="8"/>
  </w:num>
  <w:num w:numId="51">
    <w:abstractNumId w:val="41"/>
  </w:num>
  <w:num w:numId="52">
    <w:abstractNumId w:val="9"/>
  </w:num>
  <w:num w:numId="53">
    <w:abstractNumId w:val="39"/>
  </w:num>
  <w:num w:numId="54">
    <w:abstractNumId w:val="29"/>
  </w:num>
  <w:num w:numId="55">
    <w:abstractNumId w:val="46"/>
  </w:num>
  <w:num w:numId="56">
    <w:abstractNumId w:val="31"/>
  </w:num>
  <w:num w:numId="57">
    <w:abstractNumId w:val="21"/>
  </w:num>
  <w:num w:numId="58">
    <w:abstractNumId w:val="57"/>
  </w:num>
  <w:num w:numId="59">
    <w:abstractNumId w:val="17"/>
  </w:num>
  <w:num w:numId="60">
    <w:abstractNumId w:val="50"/>
  </w:num>
  <w:num w:numId="61">
    <w:abstractNumId w:val="25"/>
  </w:num>
  <w:num w:numId="62">
    <w:abstractNumId w:val="28"/>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E8"/>
    <w:rsid w:val="00035B11"/>
    <w:rsid w:val="00037A17"/>
    <w:rsid w:val="00043525"/>
    <w:rsid w:val="000847D8"/>
    <w:rsid w:val="000874B1"/>
    <w:rsid w:val="00091FC4"/>
    <w:rsid w:val="000923F2"/>
    <w:rsid w:val="00094D64"/>
    <w:rsid w:val="000B0696"/>
    <w:rsid w:val="000B55BE"/>
    <w:rsid w:val="000B7302"/>
    <w:rsid w:val="000B7B87"/>
    <w:rsid w:val="000C2F9E"/>
    <w:rsid w:val="000C5422"/>
    <w:rsid w:val="000E376F"/>
    <w:rsid w:val="000E3985"/>
    <w:rsid w:val="000E4B37"/>
    <w:rsid w:val="000E7F72"/>
    <w:rsid w:val="000F192D"/>
    <w:rsid w:val="000F1E37"/>
    <w:rsid w:val="000F3BF2"/>
    <w:rsid w:val="000F4218"/>
    <w:rsid w:val="000F608E"/>
    <w:rsid w:val="00107E42"/>
    <w:rsid w:val="00110A4B"/>
    <w:rsid w:val="00111E8A"/>
    <w:rsid w:val="00114011"/>
    <w:rsid w:val="0011632F"/>
    <w:rsid w:val="00116613"/>
    <w:rsid w:val="00117823"/>
    <w:rsid w:val="00123B20"/>
    <w:rsid w:val="00134A0E"/>
    <w:rsid w:val="0014177F"/>
    <w:rsid w:val="001467F2"/>
    <w:rsid w:val="00150F97"/>
    <w:rsid w:val="00162927"/>
    <w:rsid w:val="001734A5"/>
    <w:rsid w:val="001807EE"/>
    <w:rsid w:val="001836DE"/>
    <w:rsid w:val="0018417A"/>
    <w:rsid w:val="001B1EF7"/>
    <w:rsid w:val="001B57A6"/>
    <w:rsid w:val="001B5992"/>
    <w:rsid w:val="001B65ED"/>
    <w:rsid w:val="001B7F17"/>
    <w:rsid w:val="001C0373"/>
    <w:rsid w:val="001D6CAA"/>
    <w:rsid w:val="001E0358"/>
    <w:rsid w:val="001E109A"/>
    <w:rsid w:val="001E1B0A"/>
    <w:rsid w:val="001F21B1"/>
    <w:rsid w:val="001F78A3"/>
    <w:rsid w:val="00202914"/>
    <w:rsid w:val="00205315"/>
    <w:rsid w:val="002101F7"/>
    <w:rsid w:val="002125C0"/>
    <w:rsid w:val="00212E5E"/>
    <w:rsid w:val="00212EA1"/>
    <w:rsid w:val="00216D51"/>
    <w:rsid w:val="002403E2"/>
    <w:rsid w:val="0025159A"/>
    <w:rsid w:val="00251AEA"/>
    <w:rsid w:val="00266E0F"/>
    <w:rsid w:val="002717A2"/>
    <w:rsid w:val="002A0803"/>
    <w:rsid w:val="002B0ABB"/>
    <w:rsid w:val="002B13D9"/>
    <w:rsid w:val="002B20DC"/>
    <w:rsid w:val="002B3592"/>
    <w:rsid w:val="002C375C"/>
    <w:rsid w:val="002C6F3A"/>
    <w:rsid w:val="002D5715"/>
    <w:rsid w:val="002D6B6F"/>
    <w:rsid w:val="002E50F4"/>
    <w:rsid w:val="002F08CD"/>
    <w:rsid w:val="002F58CC"/>
    <w:rsid w:val="002F667F"/>
    <w:rsid w:val="0030118C"/>
    <w:rsid w:val="003065F2"/>
    <w:rsid w:val="0030724F"/>
    <w:rsid w:val="00316923"/>
    <w:rsid w:val="00342A17"/>
    <w:rsid w:val="00343645"/>
    <w:rsid w:val="003528EA"/>
    <w:rsid w:val="00365457"/>
    <w:rsid w:val="00365913"/>
    <w:rsid w:val="003707D0"/>
    <w:rsid w:val="00371CC1"/>
    <w:rsid w:val="00380740"/>
    <w:rsid w:val="003839D3"/>
    <w:rsid w:val="003A7DA3"/>
    <w:rsid w:val="003B03F7"/>
    <w:rsid w:val="003B23CE"/>
    <w:rsid w:val="003B703B"/>
    <w:rsid w:val="003C0709"/>
    <w:rsid w:val="003C122A"/>
    <w:rsid w:val="003D5892"/>
    <w:rsid w:val="003D65B4"/>
    <w:rsid w:val="003E037E"/>
    <w:rsid w:val="00403C07"/>
    <w:rsid w:val="004048A0"/>
    <w:rsid w:val="00410D76"/>
    <w:rsid w:val="00414926"/>
    <w:rsid w:val="004152FE"/>
    <w:rsid w:val="00443246"/>
    <w:rsid w:val="004501DE"/>
    <w:rsid w:val="00456064"/>
    <w:rsid w:val="00460034"/>
    <w:rsid w:val="004649AF"/>
    <w:rsid w:val="004700BA"/>
    <w:rsid w:val="00472E10"/>
    <w:rsid w:val="00492FAD"/>
    <w:rsid w:val="004A6630"/>
    <w:rsid w:val="004A7B54"/>
    <w:rsid w:val="004B3409"/>
    <w:rsid w:val="004B41CF"/>
    <w:rsid w:val="004B56D4"/>
    <w:rsid w:val="004C23EB"/>
    <w:rsid w:val="004D1173"/>
    <w:rsid w:val="004F20FF"/>
    <w:rsid w:val="004F4F8D"/>
    <w:rsid w:val="005168C0"/>
    <w:rsid w:val="00522729"/>
    <w:rsid w:val="00530567"/>
    <w:rsid w:val="005402C4"/>
    <w:rsid w:val="0055408C"/>
    <w:rsid w:val="00557D14"/>
    <w:rsid w:val="00573E5F"/>
    <w:rsid w:val="005744A7"/>
    <w:rsid w:val="00576B7F"/>
    <w:rsid w:val="00580C1E"/>
    <w:rsid w:val="005905FF"/>
    <w:rsid w:val="00594CE8"/>
    <w:rsid w:val="005A099D"/>
    <w:rsid w:val="005A57C7"/>
    <w:rsid w:val="005A65FB"/>
    <w:rsid w:val="005B6C19"/>
    <w:rsid w:val="005B758F"/>
    <w:rsid w:val="005C6284"/>
    <w:rsid w:val="005D7C56"/>
    <w:rsid w:val="005E389D"/>
    <w:rsid w:val="005E4E54"/>
    <w:rsid w:val="00600829"/>
    <w:rsid w:val="00616E16"/>
    <w:rsid w:val="006205B2"/>
    <w:rsid w:val="006413E8"/>
    <w:rsid w:val="0064299F"/>
    <w:rsid w:val="006435E4"/>
    <w:rsid w:val="00665E5F"/>
    <w:rsid w:val="00673CF7"/>
    <w:rsid w:val="00673E3C"/>
    <w:rsid w:val="006A18FB"/>
    <w:rsid w:val="006A3F18"/>
    <w:rsid w:val="006A5AAE"/>
    <w:rsid w:val="006A7894"/>
    <w:rsid w:val="006B4553"/>
    <w:rsid w:val="006B6636"/>
    <w:rsid w:val="006C5D7F"/>
    <w:rsid w:val="006D3897"/>
    <w:rsid w:val="006D6A31"/>
    <w:rsid w:val="006E4DD9"/>
    <w:rsid w:val="006F0790"/>
    <w:rsid w:val="00706FCD"/>
    <w:rsid w:val="007153DF"/>
    <w:rsid w:val="007178B7"/>
    <w:rsid w:val="00724E63"/>
    <w:rsid w:val="00727D76"/>
    <w:rsid w:val="00731F70"/>
    <w:rsid w:val="00763D02"/>
    <w:rsid w:val="00771D6F"/>
    <w:rsid w:val="00784843"/>
    <w:rsid w:val="007866AF"/>
    <w:rsid w:val="007A4B5A"/>
    <w:rsid w:val="007A6F57"/>
    <w:rsid w:val="007B20E9"/>
    <w:rsid w:val="007B3E0F"/>
    <w:rsid w:val="007C2684"/>
    <w:rsid w:val="007C2F5F"/>
    <w:rsid w:val="007D1B25"/>
    <w:rsid w:val="007D5D5A"/>
    <w:rsid w:val="007F4D9F"/>
    <w:rsid w:val="007F73E3"/>
    <w:rsid w:val="008051D3"/>
    <w:rsid w:val="008056B7"/>
    <w:rsid w:val="008145F3"/>
    <w:rsid w:val="00816839"/>
    <w:rsid w:val="00823437"/>
    <w:rsid w:val="008276AF"/>
    <w:rsid w:val="0083475F"/>
    <w:rsid w:val="008423B0"/>
    <w:rsid w:val="0088143D"/>
    <w:rsid w:val="008A404D"/>
    <w:rsid w:val="008A64C2"/>
    <w:rsid w:val="008A7740"/>
    <w:rsid w:val="008C0796"/>
    <w:rsid w:val="008C07C1"/>
    <w:rsid w:val="008D144F"/>
    <w:rsid w:val="008F2206"/>
    <w:rsid w:val="008F74EC"/>
    <w:rsid w:val="00900172"/>
    <w:rsid w:val="00900C02"/>
    <w:rsid w:val="009039E3"/>
    <w:rsid w:val="00907486"/>
    <w:rsid w:val="00926419"/>
    <w:rsid w:val="00932060"/>
    <w:rsid w:val="00933CFD"/>
    <w:rsid w:val="00934702"/>
    <w:rsid w:val="00943B26"/>
    <w:rsid w:val="00946B35"/>
    <w:rsid w:val="00971815"/>
    <w:rsid w:val="0097459C"/>
    <w:rsid w:val="0097680E"/>
    <w:rsid w:val="009819C9"/>
    <w:rsid w:val="00992F9B"/>
    <w:rsid w:val="009A0087"/>
    <w:rsid w:val="009A0164"/>
    <w:rsid w:val="009B2740"/>
    <w:rsid w:val="009B3174"/>
    <w:rsid w:val="009C0600"/>
    <w:rsid w:val="009C4DE6"/>
    <w:rsid w:val="009D3B24"/>
    <w:rsid w:val="009D3CC9"/>
    <w:rsid w:val="009E1631"/>
    <w:rsid w:val="00A02B71"/>
    <w:rsid w:val="00A037A7"/>
    <w:rsid w:val="00A042FC"/>
    <w:rsid w:val="00A07494"/>
    <w:rsid w:val="00A16BBD"/>
    <w:rsid w:val="00A25CB9"/>
    <w:rsid w:val="00A61A61"/>
    <w:rsid w:val="00A67892"/>
    <w:rsid w:val="00A74209"/>
    <w:rsid w:val="00A759F0"/>
    <w:rsid w:val="00A9090F"/>
    <w:rsid w:val="00A91FC5"/>
    <w:rsid w:val="00A923AF"/>
    <w:rsid w:val="00AA0659"/>
    <w:rsid w:val="00AA18F5"/>
    <w:rsid w:val="00AB6E02"/>
    <w:rsid w:val="00AC2FF6"/>
    <w:rsid w:val="00AC41CA"/>
    <w:rsid w:val="00AD3D24"/>
    <w:rsid w:val="00AD51AE"/>
    <w:rsid w:val="00AF4F03"/>
    <w:rsid w:val="00AF54CD"/>
    <w:rsid w:val="00B06722"/>
    <w:rsid w:val="00B10DEF"/>
    <w:rsid w:val="00B11E7F"/>
    <w:rsid w:val="00B20092"/>
    <w:rsid w:val="00B23456"/>
    <w:rsid w:val="00B2471A"/>
    <w:rsid w:val="00B2471C"/>
    <w:rsid w:val="00B5480B"/>
    <w:rsid w:val="00B575F2"/>
    <w:rsid w:val="00B67600"/>
    <w:rsid w:val="00B90647"/>
    <w:rsid w:val="00B925C8"/>
    <w:rsid w:val="00B92A00"/>
    <w:rsid w:val="00B93E5A"/>
    <w:rsid w:val="00B97F58"/>
    <w:rsid w:val="00BA2099"/>
    <w:rsid w:val="00BA515A"/>
    <w:rsid w:val="00BB2E22"/>
    <w:rsid w:val="00BB3323"/>
    <w:rsid w:val="00BB6AFE"/>
    <w:rsid w:val="00BD246E"/>
    <w:rsid w:val="00BE0602"/>
    <w:rsid w:val="00BE2378"/>
    <w:rsid w:val="00BE5414"/>
    <w:rsid w:val="00BF0F9F"/>
    <w:rsid w:val="00BF709A"/>
    <w:rsid w:val="00C0184F"/>
    <w:rsid w:val="00C0480F"/>
    <w:rsid w:val="00C066E0"/>
    <w:rsid w:val="00C104B5"/>
    <w:rsid w:val="00C10D20"/>
    <w:rsid w:val="00C129C4"/>
    <w:rsid w:val="00C1324A"/>
    <w:rsid w:val="00C20A34"/>
    <w:rsid w:val="00C24C57"/>
    <w:rsid w:val="00C31EB1"/>
    <w:rsid w:val="00C35EF8"/>
    <w:rsid w:val="00C40DA6"/>
    <w:rsid w:val="00C55FFB"/>
    <w:rsid w:val="00C64A0A"/>
    <w:rsid w:val="00C665A0"/>
    <w:rsid w:val="00C767D2"/>
    <w:rsid w:val="00C772E1"/>
    <w:rsid w:val="00C8151F"/>
    <w:rsid w:val="00C81744"/>
    <w:rsid w:val="00C949F5"/>
    <w:rsid w:val="00CC2A26"/>
    <w:rsid w:val="00CD3007"/>
    <w:rsid w:val="00CF0B1E"/>
    <w:rsid w:val="00D1103D"/>
    <w:rsid w:val="00D1396A"/>
    <w:rsid w:val="00D16C7F"/>
    <w:rsid w:val="00D22222"/>
    <w:rsid w:val="00D30C26"/>
    <w:rsid w:val="00D4066F"/>
    <w:rsid w:val="00D51913"/>
    <w:rsid w:val="00D56853"/>
    <w:rsid w:val="00D70FB9"/>
    <w:rsid w:val="00D9396F"/>
    <w:rsid w:val="00DA6FF6"/>
    <w:rsid w:val="00DB2FA4"/>
    <w:rsid w:val="00DB37AC"/>
    <w:rsid w:val="00DC25D6"/>
    <w:rsid w:val="00DD2B1C"/>
    <w:rsid w:val="00DD6069"/>
    <w:rsid w:val="00DE2EA8"/>
    <w:rsid w:val="00DE3D39"/>
    <w:rsid w:val="00DE48A2"/>
    <w:rsid w:val="00DF05F4"/>
    <w:rsid w:val="00E015F6"/>
    <w:rsid w:val="00E017CB"/>
    <w:rsid w:val="00E05D3F"/>
    <w:rsid w:val="00E06078"/>
    <w:rsid w:val="00E122CD"/>
    <w:rsid w:val="00E16714"/>
    <w:rsid w:val="00E26B97"/>
    <w:rsid w:val="00E416EE"/>
    <w:rsid w:val="00E56D65"/>
    <w:rsid w:val="00E6605D"/>
    <w:rsid w:val="00E66443"/>
    <w:rsid w:val="00E745C8"/>
    <w:rsid w:val="00E818D8"/>
    <w:rsid w:val="00E87833"/>
    <w:rsid w:val="00E95942"/>
    <w:rsid w:val="00EA41B9"/>
    <w:rsid w:val="00EA700E"/>
    <w:rsid w:val="00EB4937"/>
    <w:rsid w:val="00ED7971"/>
    <w:rsid w:val="00EE1088"/>
    <w:rsid w:val="00EE5E08"/>
    <w:rsid w:val="00EE7525"/>
    <w:rsid w:val="00EF2ADB"/>
    <w:rsid w:val="00F01DBD"/>
    <w:rsid w:val="00F41747"/>
    <w:rsid w:val="00F451A9"/>
    <w:rsid w:val="00F62AF8"/>
    <w:rsid w:val="00F62D4E"/>
    <w:rsid w:val="00F64E94"/>
    <w:rsid w:val="00F76FCB"/>
    <w:rsid w:val="00F85FEA"/>
    <w:rsid w:val="00F86937"/>
    <w:rsid w:val="00F92837"/>
    <w:rsid w:val="00F9601B"/>
    <w:rsid w:val="00FA3689"/>
    <w:rsid w:val="00FA3832"/>
    <w:rsid w:val="00FB7816"/>
    <w:rsid w:val="00FC5E7F"/>
    <w:rsid w:val="00FD0BF9"/>
    <w:rsid w:val="00FD347B"/>
    <w:rsid w:val="00FD502D"/>
    <w:rsid w:val="00FF7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DE86"/>
  <w15:docId w15:val="{3F143CEB-51E7-438D-9C01-8AC71DB4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2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CF0B1E"/>
  </w:style>
  <w:style w:type="paragraph" w:customStyle="1" w:styleId="text-justify">
    <w:name w:val="text-justify"/>
    <w:basedOn w:val="Normalny"/>
    <w:rsid w:val="00CF0B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9E1631"/>
  </w:style>
  <w:style w:type="paragraph" w:styleId="NormalnyWeb">
    <w:name w:val="Normal (Web)"/>
    <w:basedOn w:val="Normalny"/>
    <w:uiPriority w:val="99"/>
    <w:unhideWhenUsed/>
    <w:rsid w:val="00D222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07EE"/>
    <w:rPr>
      <w:color w:val="0000FF"/>
      <w:u w:val="single"/>
    </w:rPr>
  </w:style>
  <w:style w:type="paragraph" w:customStyle="1" w:styleId="Lista1">
    <w:name w:val="Lista1"/>
    <w:basedOn w:val="Normalny"/>
    <w:uiPriority w:val="99"/>
    <w:rsid w:val="003839D3"/>
    <w:pPr>
      <w:widowControl w:val="0"/>
      <w:spacing w:after="0" w:line="240" w:lineRule="auto"/>
      <w:ind w:left="709" w:hanging="425"/>
      <w:jc w:val="both"/>
    </w:pPr>
    <w:rPr>
      <w:rFonts w:ascii="Times New Roman" w:eastAsia="Times New Roman" w:hAnsi="Times New Roman" w:cs="Times New Roman"/>
      <w:sz w:val="24"/>
      <w:szCs w:val="20"/>
      <w:lang w:eastAsia="pl-PL"/>
    </w:rPr>
  </w:style>
  <w:style w:type="paragraph" w:customStyle="1" w:styleId="Przypisdolny">
    <w:name w:val="Przypis dolny"/>
    <w:basedOn w:val="Normalny"/>
    <w:uiPriority w:val="99"/>
    <w:rsid w:val="003839D3"/>
    <w:pPr>
      <w:widowControl w:val="0"/>
      <w:suppressLineNumbers/>
      <w:autoSpaceDE w:val="0"/>
      <w:autoSpaceDN w:val="0"/>
      <w:adjustRightInd w:val="0"/>
      <w:spacing w:after="0" w:line="240" w:lineRule="auto"/>
      <w:ind w:left="339" w:hanging="339"/>
    </w:pPr>
    <w:rPr>
      <w:rFonts w:ascii="Calibri" w:eastAsiaTheme="minorEastAsia" w:hAnsi="Calibri" w:cs="Calibri"/>
      <w:sz w:val="20"/>
      <w:szCs w:val="20"/>
      <w:lang w:eastAsia="pl-PL"/>
    </w:rPr>
  </w:style>
  <w:style w:type="character" w:styleId="Odwoanieprzypisudolnego">
    <w:name w:val="footnote reference"/>
    <w:basedOn w:val="Domylnaczcionkaakapitu"/>
    <w:uiPriority w:val="99"/>
    <w:semiHidden/>
    <w:unhideWhenUsed/>
    <w:rsid w:val="003839D3"/>
    <w:rPr>
      <w:rFonts w:cs="Times New Roman"/>
      <w:vertAlign w:val="superscript"/>
    </w:rPr>
  </w:style>
  <w:style w:type="paragraph" w:customStyle="1" w:styleId="Default">
    <w:name w:val="Default"/>
    <w:rsid w:val="003839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66443"/>
    <w:pPr>
      <w:ind w:left="720"/>
      <w:contextualSpacing/>
    </w:pPr>
  </w:style>
  <w:style w:type="paragraph" w:styleId="Tekstprzypisukocowego">
    <w:name w:val="endnote text"/>
    <w:basedOn w:val="Normalny"/>
    <w:link w:val="TekstprzypisukocowegoZnak"/>
    <w:uiPriority w:val="99"/>
    <w:semiHidden/>
    <w:unhideWhenUsed/>
    <w:rsid w:val="00FB78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7816"/>
    <w:rPr>
      <w:sz w:val="20"/>
      <w:szCs w:val="20"/>
    </w:rPr>
  </w:style>
  <w:style w:type="character" w:styleId="Odwoanieprzypisukocowego">
    <w:name w:val="endnote reference"/>
    <w:basedOn w:val="Domylnaczcionkaakapitu"/>
    <w:uiPriority w:val="99"/>
    <w:semiHidden/>
    <w:unhideWhenUsed/>
    <w:rsid w:val="00FB7816"/>
    <w:rPr>
      <w:vertAlign w:val="superscript"/>
    </w:rPr>
  </w:style>
  <w:style w:type="paragraph" w:styleId="Nagwek">
    <w:name w:val="header"/>
    <w:basedOn w:val="Normalny"/>
    <w:link w:val="NagwekZnak"/>
    <w:uiPriority w:val="99"/>
    <w:unhideWhenUsed/>
    <w:rsid w:val="00BE2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2378"/>
  </w:style>
  <w:style w:type="paragraph" w:styleId="Stopka">
    <w:name w:val="footer"/>
    <w:basedOn w:val="Normalny"/>
    <w:link w:val="StopkaZnak"/>
    <w:uiPriority w:val="99"/>
    <w:unhideWhenUsed/>
    <w:rsid w:val="00BE2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2378"/>
  </w:style>
  <w:style w:type="character" w:styleId="Odwoaniedokomentarza">
    <w:name w:val="annotation reference"/>
    <w:basedOn w:val="Domylnaczcionkaakapitu"/>
    <w:uiPriority w:val="99"/>
    <w:semiHidden/>
    <w:unhideWhenUsed/>
    <w:rsid w:val="00D9396F"/>
    <w:rPr>
      <w:sz w:val="16"/>
      <w:szCs w:val="16"/>
    </w:rPr>
  </w:style>
  <w:style w:type="paragraph" w:styleId="Tekstkomentarza">
    <w:name w:val="annotation text"/>
    <w:basedOn w:val="Normalny"/>
    <w:link w:val="TekstkomentarzaZnak"/>
    <w:uiPriority w:val="99"/>
    <w:semiHidden/>
    <w:unhideWhenUsed/>
    <w:rsid w:val="00D939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396F"/>
    <w:rPr>
      <w:sz w:val="20"/>
      <w:szCs w:val="20"/>
    </w:rPr>
  </w:style>
  <w:style w:type="paragraph" w:styleId="Tematkomentarza">
    <w:name w:val="annotation subject"/>
    <w:basedOn w:val="Tekstkomentarza"/>
    <w:next w:val="Tekstkomentarza"/>
    <w:link w:val="TematkomentarzaZnak"/>
    <w:uiPriority w:val="99"/>
    <w:semiHidden/>
    <w:unhideWhenUsed/>
    <w:rsid w:val="00D9396F"/>
    <w:rPr>
      <w:b/>
      <w:bCs/>
    </w:rPr>
  </w:style>
  <w:style w:type="character" w:customStyle="1" w:styleId="TematkomentarzaZnak">
    <w:name w:val="Temat komentarza Znak"/>
    <w:basedOn w:val="TekstkomentarzaZnak"/>
    <w:link w:val="Tematkomentarza"/>
    <w:uiPriority w:val="99"/>
    <w:semiHidden/>
    <w:rsid w:val="00D9396F"/>
    <w:rPr>
      <w:b/>
      <w:bCs/>
      <w:sz w:val="20"/>
      <w:szCs w:val="20"/>
    </w:rPr>
  </w:style>
  <w:style w:type="paragraph" w:styleId="Tekstdymka">
    <w:name w:val="Balloon Text"/>
    <w:basedOn w:val="Normalny"/>
    <w:link w:val="TekstdymkaZnak"/>
    <w:uiPriority w:val="99"/>
    <w:semiHidden/>
    <w:unhideWhenUsed/>
    <w:rsid w:val="00D939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3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1249">
      <w:bodyDiv w:val="1"/>
      <w:marLeft w:val="0"/>
      <w:marRight w:val="0"/>
      <w:marTop w:val="0"/>
      <w:marBottom w:val="0"/>
      <w:divBdr>
        <w:top w:val="none" w:sz="0" w:space="0" w:color="auto"/>
        <w:left w:val="none" w:sz="0" w:space="0" w:color="auto"/>
        <w:bottom w:val="none" w:sz="0" w:space="0" w:color="auto"/>
        <w:right w:val="none" w:sz="0" w:space="0" w:color="auto"/>
      </w:divBdr>
      <w:divsChild>
        <w:div w:id="1335761948">
          <w:marLeft w:val="360"/>
          <w:marRight w:val="0"/>
          <w:marTop w:val="72"/>
          <w:marBottom w:val="72"/>
          <w:divBdr>
            <w:top w:val="none" w:sz="0" w:space="0" w:color="auto"/>
            <w:left w:val="none" w:sz="0" w:space="0" w:color="auto"/>
            <w:bottom w:val="none" w:sz="0" w:space="0" w:color="auto"/>
            <w:right w:val="none" w:sz="0" w:space="0" w:color="auto"/>
          </w:divBdr>
        </w:div>
        <w:div w:id="1625887280">
          <w:marLeft w:val="360"/>
          <w:marRight w:val="0"/>
          <w:marTop w:val="0"/>
          <w:marBottom w:val="72"/>
          <w:divBdr>
            <w:top w:val="none" w:sz="0" w:space="0" w:color="auto"/>
            <w:left w:val="none" w:sz="0" w:space="0" w:color="auto"/>
            <w:bottom w:val="none" w:sz="0" w:space="0" w:color="auto"/>
            <w:right w:val="none" w:sz="0" w:space="0" w:color="auto"/>
          </w:divBdr>
        </w:div>
        <w:div w:id="1020471657">
          <w:marLeft w:val="360"/>
          <w:marRight w:val="0"/>
          <w:marTop w:val="0"/>
          <w:marBottom w:val="72"/>
          <w:divBdr>
            <w:top w:val="none" w:sz="0" w:space="0" w:color="auto"/>
            <w:left w:val="none" w:sz="0" w:space="0" w:color="auto"/>
            <w:bottom w:val="none" w:sz="0" w:space="0" w:color="auto"/>
            <w:right w:val="none" w:sz="0" w:space="0" w:color="auto"/>
          </w:divBdr>
        </w:div>
        <w:div w:id="797916395">
          <w:marLeft w:val="360"/>
          <w:marRight w:val="0"/>
          <w:marTop w:val="0"/>
          <w:marBottom w:val="72"/>
          <w:divBdr>
            <w:top w:val="none" w:sz="0" w:space="0" w:color="auto"/>
            <w:left w:val="none" w:sz="0" w:space="0" w:color="auto"/>
            <w:bottom w:val="none" w:sz="0" w:space="0" w:color="auto"/>
            <w:right w:val="none" w:sz="0" w:space="0" w:color="auto"/>
          </w:divBdr>
        </w:div>
        <w:div w:id="736707362">
          <w:marLeft w:val="360"/>
          <w:marRight w:val="0"/>
          <w:marTop w:val="0"/>
          <w:marBottom w:val="72"/>
          <w:divBdr>
            <w:top w:val="none" w:sz="0" w:space="0" w:color="auto"/>
            <w:left w:val="none" w:sz="0" w:space="0" w:color="auto"/>
            <w:bottom w:val="none" w:sz="0" w:space="0" w:color="auto"/>
            <w:right w:val="none" w:sz="0" w:space="0" w:color="auto"/>
          </w:divBdr>
        </w:div>
        <w:div w:id="17898080">
          <w:marLeft w:val="360"/>
          <w:marRight w:val="0"/>
          <w:marTop w:val="0"/>
          <w:marBottom w:val="72"/>
          <w:divBdr>
            <w:top w:val="none" w:sz="0" w:space="0" w:color="auto"/>
            <w:left w:val="none" w:sz="0" w:space="0" w:color="auto"/>
            <w:bottom w:val="none" w:sz="0" w:space="0" w:color="auto"/>
            <w:right w:val="none" w:sz="0" w:space="0" w:color="auto"/>
          </w:divBdr>
        </w:div>
        <w:div w:id="1794210705">
          <w:marLeft w:val="360"/>
          <w:marRight w:val="0"/>
          <w:marTop w:val="0"/>
          <w:marBottom w:val="72"/>
          <w:divBdr>
            <w:top w:val="none" w:sz="0" w:space="0" w:color="auto"/>
            <w:left w:val="none" w:sz="0" w:space="0" w:color="auto"/>
            <w:bottom w:val="none" w:sz="0" w:space="0" w:color="auto"/>
            <w:right w:val="none" w:sz="0" w:space="0" w:color="auto"/>
          </w:divBdr>
        </w:div>
      </w:divsChild>
    </w:div>
    <w:div w:id="82915732">
      <w:bodyDiv w:val="1"/>
      <w:marLeft w:val="0"/>
      <w:marRight w:val="0"/>
      <w:marTop w:val="0"/>
      <w:marBottom w:val="0"/>
      <w:divBdr>
        <w:top w:val="none" w:sz="0" w:space="0" w:color="auto"/>
        <w:left w:val="none" w:sz="0" w:space="0" w:color="auto"/>
        <w:bottom w:val="none" w:sz="0" w:space="0" w:color="auto"/>
        <w:right w:val="none" w:sz="0" w:space="0" w:color="auto"/>
      </w:divBdr>
      <w:divsChild>
        <w:div w:id="731123420">
          <w:marLeft w:val="0"/>
          <w:marRight w:val="0"/>
          <w:marTop w:val="0"/>
          <w:marBottom w:val="240"/>
          <w:divBdr>
            <w:top w:val="none" w:sz="0" w:space="0" w:color="auto"/>
            <w:left w:val="none" w:sz="0" w:space="0" w:color="auto"/>
            <w:bottom w:val="none" w:sz="0" w:space="0" w:color="auto"/>
            <w:right w:val="none" w:sz="0" w:space="0" w:color="auto"/>
          </w:divBdr>
          <w:divsChild>
            <w:div w:id="720908925">
              <w:marLeft w:val="360"/>
              <w:marRight w:val="0"/>
              <w:marTop w:val="72"/>
              <w:marBottom w:val="72"/>
              <w:divBdr>
                <w:top w:val="none" w:sz="0" w:space="0" w:color="auto"/>
                <w:left w:val="none" w:sz="0" w:space="0" w:color="auto"/>
                <w:bottom w:val="none" w:sz="0" w:space="0" w:color="auto"/>
                <w:right w:val="none" w:sz="0" w:space="0" w:color="auto"/>
              </w:divBdr>
            </w:div>
            <w:div w:id="1786920184">
              <w:marLeft w:val="360"/>
              <w:marRight w:val="0"/>
              <w:marTop w:val="0"/>
              <w:marBottom w:val="72"/>
              <w:divBdr>
                <w:top w:val="none" w:sz="0" w:space="0" w:color="auto"/>
                <w:left w:val="none" w:sz="0" w:space="0" w:color="auto"/>
                <w:bottom w:val="none" w:sz="0" w:space="0" w:color="auto"/>
                <w:right w:val="none" w:sz="0" w:space="0" w:color="auto"/>
              </w:divBdr>
            </w:div>
            <w:div w:id="82190118">
              <w:marLeft w:val="360"/>
              <w:marRight w:val="0"/>
              <w:marTop w:val="0"/>
              <w:marBottom w:val="72"/>
              <w:divBdr>
                <w:top w:val="none" w:sz="0" w:space="0" w:color="auto"/>
                <w:left w:val="none" w:sz="0" w:space="0" w:color="auto"/>
                <w:bottom w:val="none" w:sz="0" w:space="0" w:color="auto"/>
                <w:right w:val="none" w:sz="0" w:space="0" w:color="auto"/>
              </w:divBdr>
            </w:div>
            <w:div w:id="188109806">
              <w:marLeft w:val="360"/>
              <w:marRight w:val="0"/>
              <w:marTop w:val="0"/>
              <w:marBottom w:val="72"/>
              <w:divBdr>
                <w:top w:val="none" w:sz="0" w:space="0" w:color="auto"/>
                <w:left w:val="none" w:sz="0" w:space="0" w:color="auto"/>
                <w:bottom w:val="none" w:sz="0" w:space="0" w:color="auto"/>
                <w:right w:val="none" w:sz="0" w:space="0" w:color="auto"/>
              </w:divBdr>
            </w:div>
            <w:div w:id="2080979022">
              <w:marLeft w:val="360"/>
              <w:marRight w:val="0"/>
              <w:marTop w:val="0"/>
              <w:marBottom w:val="72"/>
              <w:divBdr>
                <w:top w:val="none" w:sz="0" w:space="0" w:color="auto"/>
                <w:left w:val="none" w:sz="0" w:space="0" w:color="auto"/>
                <w:bottom w:val="none" w:sz="0" w:space="0" w:color="auto"/>
                <w:right w:val="none" w:sz="0" w:space="0" w:color="auto"/>
              </w:divBdr>
            </w:div>
            <w:div w:id="505946490">
              <w:marLeft w:val="360"/>
              <w:marRight w:val="0"/>
              <w:marTop w:val="0"/>
              <w:marBottom w:val="72"/>
              <w:divBdr>
                <w:top w:val="none" w:sz="0" w:space="0" w:color="auto"/>
                <w:left w:val="none" w:sz="0" w:space="0" w:color="auto"/>
                <w:bottom w:val="none" w:sz="0" w:space="0" w:color="auto"/>
                <w:right w:val="none" w:sz="0" w:space="0" w:color="auto"/>
              </w:divBdr>
            </w:div>
            <w:div w:id="1420978808">
              <w:marLeft w:val="360"/>
              <w:marRight w:val="0"/>
              <w:marTop w:val="0"/>
              <w:marBottom w:val="72"/>
              <w:divBdr>
                <w:top w:val="none" w:sz="0" w:space="0" w:color="auto"/>
                <w:left w:val="none" w:sz="0" w:space="0" w:color="auto"/>
                <w:bottom w:val="none" w:sz="0" w:space="0" w:color="auto"/>
                <w:right w:val="none" w:sz="0" w:space="0" w:color="auto"/>
              </w:divBdr>
            </w:div>
            <w:div w:id="721830591">
              <w:marLeft w:val="360"/>
              <w:marRight w:val="0"/>
              <w:marTop w:val="0"/>
              <w:marBottom w:val="72"/>
              <w:divBdr>
                <w:top w:val="none" w:sz="0" w:space="0" w:color="auto"/>
                <w:left w:val="none" w:sz="0" w:space="0" w:color="auto"/>
                <w:bottom w:val="none" w:sz="0" w:space="0" w:color="auto"/>
                <w:right w:val="none" w:sz="0" w:space="0" w:color="auto"/>
              </w:divBdr>
            </w:div>
            <w:div w:id="1041901912">
              <w:marLeft w:val="360"/>
              <w:marRight w:val="0"/>
              <w:marTop w:val="0"/>
              <w:marBottom w:val="72"/>
              <w:divBdr>
                <w:top w:val="none" w:sz="0" w:space="0" w:color="auto"/>
                <w:left w:val="none" w:sz="0" w:space="0" w:color="auto"/>
                <w:bottom w:val="none" w:sz="0" w:space="0" w:color="auto"/>
                <w:right w:val="none" w:sz="0" w:space="0" w:color="auto"/>
              </w:divBdr>
            </w:div>
            <w:div w:id="601379903">
              <w:marLeft w:val="360"/>
              <w:marRight w:val="0"/>
              <w:marTop w:val="0"/>
              <w:marBottom w:val="72"/>
              <w:divBdr>
                <w:top w:val="none" w:sz="0" w:space="0" w:color="auto"/>
                <w:left w:val="none" w:sz="0" w:space="0" w:color="auto"/>
                <w:bottom w:val="none" w:sz="0" w:space="0" w:color="auto"/>
                <w:right w:val="none" w:sz="0" w:space="0" w:color="auto"/>
              </w:divBdr>
            </w:div>
            <w:div w:id="545919230">
              <w:marLeft w:val="360"/>
              <w:marRight w:val="0"/>
              <w:marTop w:val="0"/>
              <w:marBottom w:val="72"/>
              <w:divBdr>
                <w:top w:val="none" w:sz="0" w:space="0" w:color="auto"/>
                <w:left w:val="none" w:sz="0" w:space="0" w:color="auto"/>
                <w:bottom w:val="none" w:sz="0" w:space="0" w:color="auto"/>
                <w:right w:val="none" w:sz="0" w:space="0" w:color="auto"/>
              </w:divBdr>
            </w:div>
            <w:div w:id="1806240214">
              <w:marLeft w:val="360"/>
              <w:marRight w:val="0"/>
              <w:marTop w:val="0"/>
              <w:marBottom w:val="72"/>
              <w:divBdr>
                <w:top w:val="none" w:sz="0" w:space="0" w:color="auto"/>
                <w:left w:val="none" w:sz="0" w:space="0" w:color="auto"/>
                <w:bottom w:val="none" w:sz="0" w:space="0" w:color="auto"/>
                <w:right w:val="none" w:sz="0" w:space="0" w:color="auto"/>
              </w:divBdr>
            </w:div>
            <w:div w:id="1353798036">
              <w:marLeft w:val="360"/>
              <w:marRight w:val="0"/>
              <w:marTop w:val="0"/>
              <w:marBottom w:val="72"/>
              <w:divBdr>
                <w:top w:val="none" w:sz="0" w:space="0" w:color="auto"/>
                <w:left w:val="none" w:sz="0" w:space="0" w:color="auto"/>
                <w:bottom w:val="none" w:sz="0" w:space="0" w:color="auto"/>
                <w:right w:val="none" w:sz="0" w:space="0" w:color="auto"/>
              </w:divBdr>
            </w:div>
            <w:div w:id="740251558">
              <w:marLeft w:val="360"/>
              <w:marRight w:val="0"/>
              <w:marTop w:val="0"/>
              <w:marBottom w:val="72"/>
              <w:divBdr>
                <w:top w:val="none" w:sz="0" w:space="0" w:color="auto"/>
                <w:left w:val="none" w:sz="0" w:space="0" w:color="auto"/>
                <w:bottom w:val="none" w:sz="0" w:space="0" w:color="auto"/>
                <w:right w:val="none" w:sz="0" w:space="0" w:color="auto"/>
              </w:divBdr>
            </w:div>
          </w:divsChild>
        </w:div>
        <w:div w:id="380907187">
          <w:marLeft w:val="0"/>
          <w:marRight w:val="0"/>
          <w:marTop w:val="0"/>
          <w:marBottom w:val="240"/>
          <w:divBdr>
            <w:top w:val="none" w:sz="0" w:space="0" w:color="auto"/>
            <w:left w:val="none" w:sz="0" w:space="0" w:color="auto"/>
            <w:bottom w:val="none" w:sz="0" w:space="0" w:color="auto"/>
            <w:right w:val="none" w:sz="0" w:space="0" w:color="auto"/>
          </w:divBdr>
        </w:div>
        <w:div w:id="329604515">
          <w:marLeft w:val="0"/>
          <w:marRight w:val="0"/>
          <w:marTop w:val="0"/>
          <w:marBottom w:val="240"/>
          <w:divBdr>
            <w:top w:val="none" w:sz="0" w:space="0" w:color="auto"/>
            <w:left w:val="none" w:sz="0" w:space="0" w:color="auto"/>
            <w:bottom w:val="none" w:sz="0" w:space="0" w:color="auto"/>
            <w:right w:val="none" w:sz="0" w:space="0" w:color="auto"/>
          </w:divBdr>
        </w:div>
        <w:div w:id="1996882274">
          <w:marLeft w:val="0"/>
          <w:marRight w:val="0"/>
          <w:marTop w:val="0"/>
          <w:marBottom w:val="240"/>
          <w:divBdr>
            <w:top w:val="none" w:sz="0" w:space="0" w:color="auto"/>
            <w:left w:val="none" w:sz="0" w:space="0" w:color="auto"/>
            <w:bottom w:val="none" w:sz="0" w:space="0" w:color="auto"/>
            <w:right w:val="none" w:sz="0" w:space="0" w:color="auto"/>
          </w:divBdr>
          <w:divsChild>
            <w:div w:id="127424355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85882496">
      <w:bodyDiv w:val="1"/>
      <w:marLeft w:val="0"/>
      <w:marRight w:val="0"/>
      <w:marTop w:val="0"/>
      <w:marBottom w:val="0"/>
      <w:divBdr>
        <w:top w:val="none" w:sz="0" w:space="0" w:color="auto"/>
        <w:left w:val="none" w:sz="0" w:space="0" w:color="auto"/>
        <w:bottom w:val="none" w:sz="0" w:space="0" w:color="auto"/>
        <w:right w:val="none" w:sz="0" w:space="0" w:color="auto"/>
      </w:divBdr>
      <w:divsChild>
        <w:div w:id="1515850086">
          <w:marLeft w:val="0"/>
          <w:marRight w:val="0"/>
          <w:marTop w:val="72"/>
          <w:marBottom w:val="0"/>
          <w:divBdr>
            <w:top w:val="none" w:sz="0" w:space="0" w:color="auto"/>
            <w:left w:val="none" w:sz="0" w:space="0" w:color="auto"/>
            <w:bottom w:val="none" w:sz="0" w:space="0" w:color="auto"/>
            <w:right w:val="none" w:sz="0" w:space="0" w:color="auto"/>
          </w:divBdr>
        </w:div>
        <w:div w:id="258026611">
          <w:marLeft w:val="0"/>
          <w:marRight w:val="0"/>
          <w:marTop w:val="72"/>
          <w:marBottom w:val="0"/>
          <w:divBdr>
            <w:top w:val="none" w:sz="0" w:space="0" w:color="auto"/>
            <w:left w:val="none" w:sz="0" w:space="0" w:color="auto"/>
            <w:bottom w:val="none" w:sz="0" w:space="0" w:color="auto"/>
            <w:right w:val="none" w:sz="0" w:space="0" w:color="auto"/>
          </w:divBdr>
        </w:div>
        <w:div w:id="1432048921">
          <w:marLeft w:val="0"/>
          <w:marRight w:val="0"/>
          <w:marTop w:val="72"/>
          <w:marBottom w:val="0"/>
          <w:divBdr>
            <w:top w:val="none" w:sz="0" w:space="0" w:color="auto"/>
            <w:left w:val="none" w:sz="0" w:space="0" w:color="auto"/>
            <w:bottom w:val="none" w:sz="0" w:space="0" w:color="auto"/>
            <w:right w:val="none" w:sz="0" w:space="0" w:color="auto"/>
          </w:divBdr>
        </w:div>
        <w:div w:id="1130392912">
          <w:marLeft w:val="0"/>
          <w:marRight w:val="0"/>
          <w:marTop w:val="72"/>
          <w:marBottom w:val="0"/>
          <w:divBdr>
            <w:top w:val="none" w:sz="0" w:space="0" w:color="auto"/>
            <w:left w:val="none" w:sz="0" w:space="0" w:color="auto"/>
            <w:bottom w:val="none" w:sz="0" w:space="0" w:color="auto"/>
            <w:right w:val="none" w:sz="0" w:space="0" w:color="auto"/>
          </w:divBdr>
        </w:div>
        <w:div w:id="930508214">
          <w:marLeft w:val="0"/>
          <w:marRight w:val="0"/>
          <w:marTop w:val="72"/>
          <w:marBottom w:val="0"/>
          <w:divBdr>
            <w:top w:val="none" w:sz="0" w:space="0" w:color="auto"/>
            <w:left w:val="none" w:sz="0" w:space="0" w:color="auto"/>
            <w:bottom w:val="none" w:sz="0" w:space="0" w:color="auto"/>
            <w:right w:val="none" w:sz="0" w:space="0" w:color="auto"/>
          </w:divBdr>
        </w:div>
      </w:divsChild>
    </w:div>
    <w:div w:id="408886152">
      <w:bodyDiv w:val="1"/>
      <w:marLeft w:val="0"/>
      <w:marRight w:val="0"/>
      <w:marTop w:val="0"/>
      <w:marBottom w:val="0"/>
      <w:divBdr>
        <w:top w:val="none" w:sz="0" w:space="0" w:color="auto"/>
        <w:left w:val="none" w:sz="0" w:space="0" w:color="auto"/>
        <w:bottom w:val="none" w:sz="0" w:space="0" w:color="auto"/>
        <w:right w:val="none" w:sz="0" w:space="0" w:color="auto"/>
      </w:divBdr>
      <w:divsChild>
        <w:div w:id="1804427122">
          <w:marLeft w:val="0"/>
          <w:marRight w:val="0"/>
          <w:marTop w:val="480"/>
          <w:marBottom w:val="240"/>
          <w:divBdr>
            <w:top w:val="none" w:sz="0" w:space="0" w:color="auto"/>
            <w:left w:val="none" w:sz="0" w:space="0" w:color="auto"/>
            <w:bottom w:val="none" w:sz="0" w:space="0" w:color="auto"/>
            <w:right w:val="none" w:sz="0" w:space="0" w:color="auto"/>
          </w:divBdr>
          <w:divsChild>
            <w:div w:id="1305084837">
              <w:marLeft w:val="0"/>
              <w:marRight w:val="0"/>
              <w:marTop w:val="0"/>
              <w:marBottom w:val="0"/>
              <w:divBdr>
                <w:top w:val="none" w:sz="0" w:space="0" w:color="auto"/>
                <w:left w:val="none" w:sz="0" w:space="0" w:color="auto"/>
                <w:bottom w:val="none" w:sz="0" w:space="0" w:color="auto"/>
                <w:right w:val="none" w:sz="0" w:space="0" w:color="auto"/>
              </w:divBdr>
            </w:div>
          </w:divsChild>
        </w:div>
        <w:div w:id="872963926">
          <w:marLeft w:val="0"/>
          <w:marRight w:val="0"/>
          <w:marTop w:val="240"/>
          <w:marBottom w:val="0"/>
          <w:divBdr>
            <w:top w:val="none" w:sz="0" w:space="0" w:color="auto"/>
            <w:left w:val="none" w:sz="0" w:space="0" w:color="auto"/>
            <w:bottom w:val="none" w:sz="0" w:space="0" w:color="auto"/>
            <w:right w:val="none" w:sz="0" w:space="0" w:color="auto"/>
          </w:divBdr>
          <w:divsChild>
            <w:div w:id="933319085">
              <w:marLeft w:val="0"/>
              <w:marRight w:val="0"/>
              <w:marTop w:val="0"/>
              <w:marBottom w:val="240"/>
              <w:divBdr>
                <w:top w:val="none" w:sz="0" w:space="0" w:color="auto"/>
                <w:left w:val="none" w:sz="0" w:space="0" w:color="auto"/>
                <w:bottom w:val="none" w:sz="0" w:space="0" w:color="auto"/>
                <w:right w:val="none" w:sz="0" w:space="0" w:color="auto"/>
              </w:divBdr>
              <w:divsChild>
                <w:div w:id="1158301833">
                  <w:marLeft w:val="0"/>
                  <w:marRight w:val="0"/>
                  <w:marTop w:val="72"/>
                  <w:marBottom w:val="0"/>
                  <w:divBdr>
                    <w:top w:val="none" w:sz="0" w:space="0" w:color="auto"/>
                    <w:left w:val="none" w:sz="0" w:space="0" w:color="auto"/>
                    <w:bottom w:val="none" w:sz="0" w:space="0" w:color="auto"/>
                    <w:right w:val="none" w:sz="0" w:space="0" w:color="auto"/>
                  </w:divBdr>
                </w:div>
                <w:div w:id="1616792910">
                  <w:marLeft w:val="0"/>
                  <w:marRight w:val="0"/>
                  <w:marTop w:val="72"/>
                  <w:marBottom w:val="0"/>
                  <w:divBdr>
                    <w:top w:val="none" w:sz="0" w:space="0" w:color="auto"/>
                    <w:left w:val="none" w:sz="0" w:space="0" w:color="auto"/>
                    <w:bottom w:val="none" w:sz="0" w:space="0" w:color="auto"/>
                    <w:right w:val="none" w:sz="0" w:space="0" w:color="auto"/>
                  </w:divBdr>
                </w:div>
                <w:div w:id="1513110660">
                  <w:marLeft w:val="0"/>
                  <w:marRight w:val="0"/>
                  <w:marTop w:val="72"/>
                  <w:marBottom w:val="0"/>
                  <w:divBdr>
                    <w:top w:val="none" w:sz="0" w:space="0" w:color="auto"/>
                    <w:left w:val="none" w:sz="0" w:space="0" w:color="auto"/>
                    <w:bottom w:val="none" w:sz="0" w:space="0" w:color="auto"/>
                    <w:right w:val="none" w:sz="0" w:space="0" w:color="auto"/>
                  </w:divBdr>
                </w:div>
                <w:div w:id="815804110">
                  <w:marLeft w:val="0"/>
                  <w:marRight w:val="0"/>
                  <w:marTop w:val="72"/>
                  <w:marBottom w:val="0"/>
                  <w:divBdr>
                    <w:top w:val="none" w:sz="0" w:space="0" w:color="auto"/>
                    <w:left w:val="none" w:sz="0" w:space="0" w:color="auto"/>
                    <w:bottom w:val="none" w:sz="0" w:space="0" w:color="auto"/>
                    <w:right w:val="none" w:sz="0" w:space="0" w:color="auto"/>
                  </w:divBdr>
                </w:div>
              </w:divsChild>
            </w:div>
            <w:div w:id="1248539815">
              <w:marLeft w:val="0"/>
              <w:marRight w:val="0"/>
              <w:marTop w:val="0"/>
              <w:marBottom w:val="240"/>
              <w:divBdr>
                <w:top w:val="none" w:sz="0" w:space="0" w:color="auto"/>
                <w:left w:val="none" w:sz="0" w:space="0" w:color="auto"/>
                <w:bottom w:val="none" w:sz="0" w:space="0" w:color="auto"/>
                <w:right w:val="none" w:sz="0" w:space="0" w:color="auto"/>
              </w:divBdr>
              <w:divsChild>
                <w:div w:id="1821265732">
                  <w:marLeft w:val="0"/>
                  <w:marRight w:val="0"/>
                  <w:marTop w:val="72"/>
                  <w:marBottom w:val="0"/>
                  <w:divBdr>
                    <w:top w:val="none" w:sz="0" w:space="0" w:color="auto"/>
                    <w:left w:val="none" w:sz="0" w:space="0" w:color="auto"/>
                    <w:bottom w:val="none" w:sz="0" w:space="0" w:color="auto"/>
                    <w:right w:val="none" w:sz="0" w:space="0" w:color="auto"/>
                  </w:divBdr>
                  <w:divsChild>
                    <w:div w:id="1941373046">
                      <w:marLeft w:val="360"/>
                      <w:marRight w:val="0"/>
                      <w:marTop w:val="72"/>
                      <w:marBottom w:val="72"/>
                      <w:divBdr>
                        <w:top w:val="none" w:sz="0" w:space="0" w:color="auto"/>
                        <w:left w:val="none" w:sz="0" w:space="0" w:color="auto"/>
                        <w:bottom w:val="none" w:sz="0" w:space="0" w:color="auto"/>
                        <w:right w:val="none" w:sz="0" w:space="0" w:color="auto"/>
                      </w:divBdr>
                    </w:div>
                    <w:div w:id="978261919">
                      <w:marLeft w:val="360"/>
                      <w:marRight w:val="0"/>
                      <w:marTop w:val="0"/>
                      <w:marBottom w:val="72"/>
                      <w:divBdr>
                        <w:top w:val="none" w:sz="0" w:space="0" w:color="auto"/>
                        <w:left w:val="none" w:sz="0" w:space="0" w:color="auto"/>
                        <w:bottom w:val="none" w:sz="0" w:space="0" w:color="auto"/>
                        <w:right w:val="none" w:sz="0" w:space="0" w:color="auto"/>
                      </w:divBdr>
                    </w:div>
                    <w:div w:id="1107123037">
                      <w:marLeft w:val="360"/>
                      <w:marRight w:val="0"/>
                      <w:marTop w:val="0"/>
                      <w:marBottom w:val="72"/>
                      <w:divBdr>
                        <w:top w:val="none" w:sz="0" w:space="0" w:color="auto"/>
                        <w:left w:val="none" w:sz="0" w:space="0" w:color="auto"/>
                        <w:bottom w:val="none" w:sz="0" w:space="0" w:color="auto"/>
                        <w:right w:val="none" w:sz="0" w:space="0" w:color="auto"/>
                      </w:divBdr>
                    </w:div>
                    <w:div w:id="320155144">
                      <w:marLeft w:val="360"/>
                      <w:marRight w:val="0"/>
                      <w:marTop w:val="0"/>
                      <w:marBottom w:val="72"/>
                      <w:divBdr>
                        <w:top w:val="none" w:sz="0" w:space="0" w:color="auto"/>
                        <w:left w:val="none" w:sz="0" w:space="0" w:color="auto"/>
                        <w:bottom w:val="none" w:sz="0" w:space="0" w:color="auto"/>
                        <w:right w:val="none" w:sz="0" w:space="0" w:color="auto"/>
                      </w:divBdr>
                    </w:div>
                    <w:div w:id="32928149">
                      <w:marLeft w:val="360"/>
                      <w:marRight w:val="0"/>
                      <w:marTop w:val="0"/>
                      <w:marBottom w:val="72"/>
                      <w:divBdr>
                        <w:top w:val="none" w:sz="0" w:space="0" w:color="auto"/>
                        <w:left w:val="none" w:sz="0" w:space="0" w:color="auto"/>
                        <w:bottom w:val="none" w:sz="0" w:space="0" w:color="auto"/>
                        <w:right w:val="none" w:sz="0" w:space="0" w:color="auto"/>
                      </w:divBdr>
                    </w:div>
                    <w:div w:id="228271973">
                      <w:marLeft w:val="360"/>
                      <w:marRight w:val="0"/>
                      <w:marTop w:val="0"/>
                      <w:marBottom w:val="72"/>
                      <w:divBdr>
                        <w:top w:val="none" w:sz="0" w:space="0" w:color="auto"/>
                        <w:left w:val="none" w:sz="0" w:space="0" w:color="auto"/>
                        <w:bottom w:val="none" w:sz="0" w:space="0" w:color="auto"/>
                        <w:right w:val="none" w:sz="0" w:space="0" w:color="auto"/>
                      </w:divBdr>
                    </w:div>
                    <w:div w:id="1619876039">
                      <w:marLeft w:val="360"/>
                      <w:marRight w:val="0"/>
                      <w:marTop w:val="0"/>
                      <w:marBottom w:val="72"/>
                      <w:divBdr>
                        <w:top w:val="none" w:sz="0" w:space="0" w:color="auto"/>
                        <w:left w:val="none" w:sz="0" w:space="0" w:color="auto"/>
                        <w:bottom w:val="none" w:sz="0" w:space="0" w:color="auto"/>
                        <w:right w:val="none" w:sz="0" w:space="0" w:color="auto"/>
                      </w:divBdr>
                    </w:div>
                    <w:div w:id="1975596428">
                      <w:marLeft w:val="360"/>
                      <w:marRight w:val="0"/>
                      <w:marTop w:val="0"/>
                      <w:marBottom w:val="72"/>
                      <w:divBdr>
                        <w:top w:val="none" w:sz="0" w:space="0" w:color="auto"/>
                        <w:left w:val="none" w:sz="0" w:space="0" w:color="auto"/>
                        <w:bottom w:val="none" w:sz="0" w:space="0" w:color="auto"/>
                        <w:right w:val="none" w:sz="0" w:space="0" w:color="auto"/>
                      </w:divBdr>
                    </w:div>
                    <w:div w:id="1161889823">
                      <w:marLeft w:val="360"/>
                      <w:marRight w:val="0"/>
                      <w:marTop w:val="0"/>
                      <w:marBottom w:val="72"/>
                      <w:divBdr>
                        <w:top w:val="none" w:sz="0" w:space="0" w:color="auto"/>
                        <w:left w:val="none" w:sz="0" w:space="0" w:color="auto"/>
                        <w:bottom w:val="none" w:sz="0" w:space="0" w:color="auto"/>
                        <w:right w:val="none" w:sz="0" w:space="0" w:color="auto"/>
                      </w:divBdr>
                    </w:div>
                    <w:div w:id="188180924">
                      <w:marLeft w:val="360"/>
                      <w:marRight w:val="0"/>
                      <w:marTop w:val="0"/>
                      <w:marBottom w:val="72"/>
                      <w:divBdr>
                        <w:top w:val="none" w:sz="0" w:space="0" w:color="auto"/>
                        <w:left w:val="none" w:sz="0" w:space="0" w:color="auto"/>
                        <w:bottom w:val="none" w:sz="0" w:space="0" w:color="auto"/>
                        <w:right w:val="none" w:sz="0" w:space="0" w:color="auto"/>
                      </w:divBdr>
                    </w:div>
                  </w:divsChild>
                </w:div>
                <w:div w:id="2092580059">
                  <w:marLeft w:val="0"/>
                  <w:marRight w:val="0"/>
                  <w:marTop w:val="72"/>
                  <w:marBottom w:val="0"/>
                  <w:divBdr>
                    <w:top w:val="none" w:sz="0" w:space="0" w:color="auto"/>
                    <w:left w:val="none" w:sz="0" w:space="0" w:color="auto"/>
                    <w:bottom w:val="none" w:sz="0" w:space="0" w:color="auto"/>
                    <w:right w:val="none" w:sz="0" w:space="0" w:color="auto"/>
                  </w:divBdr>
                </w:div>
              </w:divsChild>
            </w:div>
            <w:div w:id="1051149237">
              <w:marLeft w:val="0"/>
              <w:marRight w:val="0"/>
              <w:marTop w:val="0"/>
              <w:marBottom w:val="240"/>
              <w:divBdr>
                <w:top w:val="none" w:sz="0" w:space="0" w:color="auto"/>
                <w:left w:val="none" w:sz="0" w:space="0" w:color="auto"/>
                <w:bottom w:val="none" w:sz="0" w:space="0" w:color="auto"/>
                <w:right w:val="none" w:sz="0" w:space="0" w:color="auto"/>
              </w:divBdr>
              <w:divsChild>
                <w:div w:id="2048873130">
                  <w:marLeft w:val="0"/>
                  <w:marRight w:val="0"/>
                  <w:marTop w:val="72"/>
                  <w:marBottom w:val="0"/>
                  <w:divBdr>
                    <w:top w:val="none" w:sz="0" w:space="0" w:color="auto"/>
                    <w:left w:val="none" w:sz="0" w:space="0" w:color="auto"/>
                    <w:bottom w:val="none" w:sz="0" w:space="0" w:color="auto"/>
                    <w:right w:val="none" w:sz="0" w:space="0" w:color="auto"/>
                  </w:divBdr>
                </w:div>
                <w:div w:id="1556965141">
                  <w:marLeft w:val="0"/>
                  <w:marRight w:val="0"/>
                  <w:marTop w:val="72"/>
                  <w:marBottom w:val="0"/>
                  <w:divBdr>
                    <w:top w:val="none" w:sz="0" w:space="0" w:color="auto"/>
                    <w:left w:val="none" w:sz="0" w:space="0" w:color="auto"/>
                    <w:bottom w:val="none" w:sz="0" w:space="0" w:color="auto"/>
                    <w:right w:val="none" w:sz="0" w:space="0" w:color="auto"/>
                  </w:divBdr>
                </w:div>
              </w:divsChild>
            </w:div>
            <w:div w:id="1578904965">
              <w:marLeft w:val="0"/>
              <w:marRight w:val="0"/>
              <w:marTop w:val="0"/>
              <w:marBottom w:val="240"/>
              <w:divBdr>
                <w:top w:val="none" w:sz="0" w:space="0" w:color="auto"/>
                <w:left w:val="none" w:sz="0" w:space="0" w:color="auto"/>
                <w:bottom w:val="none" w:sz="0" w:space="0" w:color="auto"/>
                <w:right w:val="none" w:sz="0" w:space="0" w:color="auto"/>
              </w:divBdr>
              <w:divsChild>
                <w:div w:id="584654563">
                  <w:marLeft w:val="0"/>
                  <w:marRight w:val="0"/>
                  <w:marTop w:val="72"/>
                  <w:marBottom w:val="0"/>
                  <w:divBdr>
                    <w:top w:val="none" w:sz="0" w:space="0" w:color="auto"/>
                    <w:left w:val="none" w:sz="0" w:space="0" w:color="auto"/>
                    <w:bottom w:val="none" w:sz="0" w:space="0" w:color="auto"/>
                    <w:right w:val="none" w:sz="0" w:space="0" w:color="auto"/>
                  </w:divBdr>
                </w:div>
                <w:div w:id="1873424239">
                  <w:marLeft w:val="0"/>
                  <w:marRight w:val="0"/>
                  <w:marTop w:val="72"/>
                  <w:marBottom w:val="0"/>
                  <w:divBdr>
                    <w:top w:val="none" w:sz="0" w:space="0" w:color="auto"/>
                    <w:left w:val="none" w:sz="0" w:space="0" w:color="auto"/>
                    <w:bottom w:val="none" w:sz="0" w:space="0" w:color="auto"/>
                    <w:right w:val="none" w:sz="0" w:space="0" w:color="auto"/>
                  </w:divBdr>
                </w:div>
              </w:divsChild>
            </w:div>
            <w:div w:id="1579825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5392018">
      <w:bodyDiv w:val="1"/>
      <w:marLeft w:val="0"/>
      <w:marRight w:val="0"/>
      <w:marTop w:val="0"/>
      <w:marBottom w:val="0"/>
      <w:divBdr>
        <w:top w:val="none" w:sz="0" w:space="0" w:color="auto"/>
        <w:left w:val="none" w:sz="0" w:space="0" w:color="auto"/>
        <w:bottom w:val="none" w:sz="0" w:space="0" w:color="auto"/>
        <w:right w:val="none" w:sz="0" w:space="0" w:color="auto"/>
      </w:divBdr>
      <w:divsChild>
        <w:div w:id="1684479723">
          <w:marLeft w:val="0"/>
          <w:marRight w:val="0"/>
          <w:marTop w:val="72"/>
          <w:marBottom w:val="0"/>
          <w:divBdr>
            <w:top w:val="none" w:sz="0" w:space="0" w:color="auto"/>
            <w:left w:val="none" w:sz="0" w:space="0" w:color="auto"/>
            <w:bottom w:val="none" w:sz="0" w:space="0" w:color="auto"/>
            <w:right w:val="none" w:sz="0" w:space="0" w:color="auto"/>
          </w:divBdr>
          <w:divsChild>
            <w:div w:id="543443270">
              <w:marLeft w:val="360"/>
              <w:marRight w:val="0"/>
              <w:marTop w:val="72"/>
              <w:marBottom w:val="72"/>
              <w:divBdr>
                <w:top w:val="none" w:sz="0" w:space="0" w:color="auto"/>
                <w:left w:val="none" w:sz="0" w:space="0" w:color="auto"/>
                <w:bottom w:val="none" w:sz="0" w:space="0" w:color="auto"/>
                <w:right w:val="none" w:sz="0" w:space="0" w:color="auto"/>
              </w:divBdr>
            </w:div>
            <w:div w:id="703017445">
              <w:marLeft w:val="360"/>
              <w:marRight w:val="0"/>
              <w:marTop w:val="0"/>
              <w:marBottom w:val="72"/>
              <w:divBdr>
                <w:top w:val="none" w:sz="0" w:space="0" w:color="auto"/>
                <w:left w:val="none" w:sz="0" w:space="0" w:color="auto"/>
                <w:bottom w:val="none" w:sz="0" w:space="0" w:color="auto"/>
                <w:right w:val="none" w:sz="0" w:space="0" w:color="auto"/>
              </w:divBdr>
            </w:div>
            <w:div w:id="912927836">
              <w:marLeft w:val="360"/>
              <w:marRight w:val="0"/>
              <w:marTop w:val="0"/>
              <w:marBottom w:val="72"/>
              <w:divBdr>
                <w:top w:val="none" w:sz="0" w:space="0" w:color="auto"/>
                <w:left w:val="none" w:sz="0" w:space="0" w:color="auto"/>
                <w:bottom w:val="none" w:sz="0" w:space="0" w:color="auto"/>
                <w:right w:val="none" w:sz="0" w:space="0" w:color="auto"/>
              </w:divBdr>
            </w:div>
          </w:divsChild>
        </w:div>
        <w:div w:id="777329697">
          <w:marLeft w:val="0"/>
          <w:marRight w:val="0"/>
          <w:marTop w:val="72"/>
          <w:marBottom w:val="0"/>
          <w:divBdr>
            <w:top w:val="none" w:sz="0" w:space="0" w:color="auto"/>
            <w:left w:val="none" w:sz="0" w:space="0" w:color="auto"/>
            <w:bottom w:val="none" w:sz="0" w:space="0" w:color="auto"/>
            <w:right w:val="none" w:sz="0" w:space="0" w:color="auto"/>
          </w:divBdr>
        </w:div>
      </w:divsChild>
    </w:div>
    <w:div w:id="662510347">
      <w:bodyDiv w:val="1"/>
      <w:marLeft w:val="0"/>
      <w:marRight w:val="0"/>
      <w:marTop w:val="0"/>
      <w:marBottom w:val="0"/>
      <w:divBdr>
        <w:top w:val="none" w:sz="0" w:space="0" w:color="auto"/>
        <w:left w:val="none" w:sz="0" w:space="0" w:color="auto"/>
        <w:bottom w:val="none" w:sz="0" w:space="0" w:color="auto"/>
        <w:right w:val="none" w:sz="0" w:space="0" w:color="auto"/>
      </w:divBdr>
      <w:divsChild>
        <w:div w:id="231043208">
          <w:marLeft w:val="0"/>
          <w:marRight w:val="0"/>
          <w:marTop w:val="72"/>
          <w:marBottom w:val="0"/>
          <w:divBdr>
            <w:top w:val="none" w:sz="0" w:space="0" w:color="auto"/>
            <w:left w:val="none" w:sz="0" w:space="0" w:color="auto"/>
            <w:bottom w:val="none" w:sz="0" w:space="0" w:color="auto"/>
            <w:right w:val="none" w:sz="0" w:space="0" w:color="auto"/>
          </w:divBdr>
        </w:div>
        <w:div w:id="931009531">
          <w:marLeft w:val="0"/>
          <w:marRight w:val="0"/>
          <w:marTop w:val="72"/>
          <w:marBottom w:val="0"/>
          <w:divBdr>
            <w:top w:val="none" w:sz="0" w:space="0" w:color="auto"/>
            <w:left w:val="none" w:sz="0" w:space="0" w:color="auto"/>
            <w:bottom w:val="none" w:sz="0" w:space="0" w:color="auto"/>
            <w:right w:val="none" w:sz="0" w:space="0" w:color="auto"/>
          </w:divBdr>
        </w:div>
        <w:div w:id="244723923">
          <w:marLeft w:val="0"/>
          <w:marRight w:val="0"/>
          <w:marTop w:val="72"/>
          <w:marBottom w:val="0"/>
          <w:divBdr>
            <w:top w:val="none" w:sz="0" w:space="0" w:color="auto"/>
            <w:left w:val="none" w:sz="0" w:space="0" w:color="auto"/>
            <w:bottom w:val="none" w:sz="0" w:space="0" w:color="auto"/>
            <w:right w:val="none" w:sz="0" w:space="0" w:color="auto"/>
          </w:divBdr>
        </w:div>
      </w:divsChild>
    </w:div>
    <w:div w:id="681318819">
      <w:bodyDiv w:val="1"/>
      <w:marLeft w:val="0"/>
      <w:marRight w:val="0"/>
      <w:marTop w:val="0"/>
      <w:marBottom w:val="0"/>
      <w:divBdr>
        <w:top w:val="none" w:sz="0" w:space="0" w:color="auto"/>
        <w:left w:val="none" w:sz="0" w:space="0" w:color="auto"/>
        <w:bottom w:val="none" w:sz="0" w:space="0" w:color="auto"/>
        <w:right w:val="none" w:sz="0" w:space="0" w:color="auto"/>
      </w:divBdr>
      <w:divsChild>
        <w:div w:id="1414356387">
          <w:marLeft w:val="0"/>
          <w:marRight w:val="0"/>
          <w:marTop w:val="0"/>
          <w:marBottom w:val="240"/>
          <w:divBdr>
            <w:top w:val="none" w:sz="0" w:space="0" w:color="auto"/>
            <w:left w:val="none" w:sz="0" w:space="0" w:color="auto"/>
            <w:bottom w:val="none" w:sz="0" w:space="0" w:color="auto"/>
            <w:right w:val="none" w:sz="0" w:space="0" w:color="auto"/>
          </w:divBdr>
          <w:divsChild>
            <w:div w:id="2035645405">
              <w:marLeft w:val="0"/>
              <w:marRight w:val="0"/>
              <w:marTop w:val="72"/>
              <w:marBottom w:val="0"/>
              <w:divBdr>
                <w:top w:val="none" w:sz="0" w:space="0" w:color="auto"/>
                <w:left w:val="none" w:sz="0" w:space="0" w:color="auto"/>
                <w:bottom w:val="none" w:sz="0" w:space="0" w:color="auto"/>
                <w:right w:val="none" w:sz="0" w:space="0" w:color="auto"/>
              </w:divBdr>
              <w:divsChild>
                <w:div w:id="521627514">
                  <w:marLeft w:val="360"/>
                  <w:marRight w:val="0"/>
                  <w:marTop w:val="72"/>
                  <w:marBottom w:val="72"/>
                  <w:divBdr>
                    <w:top w:val="none" w:sz="0" w:space="0" w:color="auto"/>
                    <w:left w:val="none" w:sz="0" w:space="0" w:color="auto"/>
                    <w:bottom w:val="none" w:sz="0" w:space="0" w:color="auto"/>
                    <w:right w:val="none" w:sz="0" w:space="0" w:color="auto"/>
                  </w:divBdr>
                </w:div>
                <w:div w:id="1469980819">
                  <w:marLeft w:val="360"/>
                  <w:marRight w:val="0"/>
                  <w:marTop w:val="0"/>
                  <w:marBottom w:val="72"/>
                  <w:divBdr>
                    <w:top w:val="none" w:sz="0" w:space="0" w:color="auto"/>
                    <w:left w:val="none" w:sz="0" w:space="0" w:color="auto"/>
                    <w:bottom w:val="none" w:sz="0" w:space="0" w:color="auto"/>
                    <w:right w:val="none" w:sz="0" w:space="0" w:color="auto"/>
                  </w:divBdr>
                </w:div>
                <w:div w:id="910191027">
                  <w:marLeft w:val="360"/>
                  <w:marRight w:val="0"/>
                  <w:marTop w:val="0"/>
                  <w:marBottom w:val="72"/>
                  <w:divBdr>
                    <w:top w:val="none" w:sz="0" w:space="0" w:color="auto"/>
                    <w:left w:val="none" w:sz="0" w:space="0" w:color="auto"/>
                    <w:bottom w:val="none" w:sz="0" w:space="0" w:color="auto"/>
                    <w:right w:val="none" w:sz="0" w:space="0" w:color="auto"/>
                  </w:divBdr>
                </w:div>
                <w:div w:id="628632980">
                  <w:marLeft w:val="360"/>
                  <w:marRight w:val="0"/>
                  <w:marTop w:val="0"/>
                  <w:marBottom w:val="72"/>
                  <w:divBdr>
                    <w:top w:val="none" w:sz="0" w:space="0" w:color="auto"/>
                    <w:left w:val="none" w:sz="0" w:space="0" w:color="auto"/>
                    <w:bottom w:val="none" w:sz="0" w:space="0" w:color="auto"/>
                    <w:right w:val="none" w:sz="0" w:space="0" w:color="auto"/>
                  </w:divBdr>
                </w:div>
                <w:div w:id="355155365">
                  <w:marLeft w:val="360"/>
                  <w:marRight w:val="0"/>
                  <w:marTop w:val="0"/>
                  <w:marBottom w:val="72"/>
                  <w:divBdr>
                    <w:top w:val="none" w:sz="0" w:space="0" w:color="auto"/>
                    <w:left w:val="none" w:sz="0" w:space="0" w:color="auto"/>
                    <w:bottom w:val="none" w:sz="0" w:space="0" w:color="auto"/>
                    <w:right w:val="none" w:sz="0" w:space="0" w:color="auto"/>
                  </w:divBdr>
                </w:div>
                <w:div w:id="73824484">
                  <w:marLeft w:val="360"/>
                  <w:marRight w:val="0"/>
                  <w:marTop w:val="0"/>
                  <w:marBottom w:val="72"/>
                  <w:divBdr>
                    <w:top w:val="none" w:sz="0" w:space="0" w:color="auto"/>
                    <w:left w:val="none" w:sz="0" w:space="0" w:color="auto"/>
                    <w:bottom w:val="none" w:sz="0" w:space="0" w:color="auto"/>
                    <w:right w:val="none" w:sz="0" w:space="0" w:color="auto"/>
                  </w:divBdr>
                </w:div>
                <w:div w:id="2061132119">
                  <w:marLeft w:val="360"/>
                  <w:marRight w:val="0"/>
                  <w:marTop w:val="0"/>
                  <w:marBottom w:val="72"/>
                  <w:divBdr>
                    <w:top w:val="none" w:sz="0" w:space="0" w:color="auto"/>
                    <w:left w:val="none" w:sz="0" w:space="0" w:color="auto"/>
                    <w:bottom w:val="none" w:sz="0" w:space="0" w:color="auto"/>
                    <w:right w:val="none" w:sz="0" w:space="0" w:color="auto"/>
                  </w:divBdr>
                </w:div>
              </w:divsChild>
            </w:div>
            <w:div w:id="1907253509">
              <w:marLeft w:val="0"/>
              <w:marRight w:val="0"/>
              <w:marTop w:val="72"/>
              <w:marBottom w:val="0"/>
              <w:divBdr>
                <w:top w:val="none" w:sz="0" w:space="0" w:color="auto"/>
                <w:left w:val="none" w:sz="0" w:space="0" w:color="auto"/>
                <w:bottom w:val="none" w:sz="0" w:space="0" w:color="auto"/>
                <w:right w:val="none" w:sz="0" w:space="0" w:color="auto"/>
              </w:divBdr>
            </w:div>
            <w:div w:id="293367187">
              <w:marLeft w:val="0"/>
              <w:marRight w:val="0"/>
              <w:marTop w:val="72"/>
              <w:marBottom w:val="0"/>
              <w:divBdr>
                <w:top w:val="none" w:sz="0" w:space="0" w:color="auto"/>
                <w:left w:val="none" w:sz="0" w:space="0" w:color="auto"/>
                <w:bottom w:val="none" w:sz="0" w:space="0" w:color="auto"/>
                <w:right w:val="none" w:sz="0" w:space="0" w:color="auto"/>
              </w:divBdr>
            </w:div>
          </w:divsChild>
        </w:div>
        <w:div w:id="255553615">
          <w:marLeft w:val="0"/>
          <w:marRight w:val="0"/>
          <w:marTop w:val="0"/>
          <w:marBottom w:val="240"/>
          <w:divBdr>
            <w:top w:val="none" w:sz="0" w:space="0" w:color="auto"/>
            <w:left w:val="none" w:sz="0" w:space="0" w:color="auto"/>
            <w:bottom w:val="none" w:sz="0" w:space="0" w:color="auto"/>
            <w:right w:val="none" w:sz="0" w:space="0" w:color="auto"/>
          </w:divBdr>
          <w:divsChild>
            <w:div w:id="1373767176">
              <w:marLeft w:val="0"/>
              <w:marRight w:val="0"/>
              <w:marTop w:val="72"/>
              <w:marBottom w:val="0"/>
              <w:divBdr>
                <w:top w:val="none" w:sz="0" w:space="0" w:color="auto"/>
                <w:left w:val="none" w:sz="0" w:space="0" w:color="auto"/>
                <w:bottom w:val="none" w:sz="0" w:space="0" w:color="auto"/>
                <w:right w:val="none" w:sz="0" w:space="0" w:color="auto"/>
              </w:divBdr>
              <w:divsChild>
                <w:div w:id="1646426726">
                  <w:marLeft w:val="360"/>
                  <w:marRight w:val="0"/>
                  <w:marTop w:val="72"/>
                  <w:marBottom w:val="72"/>
                  <w:divBdr>
                    <w:top w:val="none" w:sz="0" w:space="0" w:color="auto"/>
                    <w:left w:val="none" w:sz="0" w:space="0" w:color="auto"/>
                    <w:bottom w:val="none" w:sz="0" w:space="0" w:color="auto"/>
                    <w:right w:val="none" w:sz="0" w:space="0" w:color="auto"/>
                  </w:divBdr>
                </w:div>
                <w:div w:id="982124593">
                  <w:marLeft w:val="360"/>
                  <w:marRight w:val="0"/>
                  <w:marTop w:val="0"/>
                  <w:marBottom w:val="72"/>
                  <w:divBdr>
                    <w:top w:val="none" w:sz="0" w:space="0" w:color="auto"/>
                    <w:left w:val="none" w:sz="0" w:space="0" w:color="auto"/>
                    <w:bottom w:val="none" w:sz="0" w:space="0" w:color="auto"/>
                    <w:right w:val="none" w:sz="0" w:space="0" w:color="auto"/>
                  </w:divBdr>
                </w:div>
                <w:div w:id="1216044798">
                  <w:marLeft w:val="360"/>
                  <w:marRight w:val="0"/>
                  <w:marTop w:val="0"/>
                  <w:marBottom w:val="72"/>
                  <w:divBdr>
                    <w:top w:val="none" w:sz="0" w:space="0" w:color="auto"/>
                    <w:left w:val="none" w:sz="0" w:space="0" w:color="auto"/>
                    <w:bottom w:val="none" w:sz="0" w:space="0" w:color="auto"/>
                    <w:right w:val="none" w:sz="0" w:space="0" w:color="auto"/>
                  </w:divBdr>
                  <w:divsChild>
                    <w:div w:id="1336807218">
                      <w:marLeft w:val="360"/>
                      <w:marRight w:val="0"/>
                      <w:marTop w:val="0"/>
                      <w:marBottom w:val="0"/>
                      <w:divBdr>
                        <w:top w:val="none" w:sz="0" w:space="0" w:color="auto"/>
                        <w:left w:val="none" w:sz="0" w:space="0" w:color="auto"/>
                        <w:bottom w:val="none" w:sz="0" w:space="0" w:color="auto"/>
                        <w:right w:val="none" w:sz="0" w:space="0" w:color="auto"/>
                      </w:divBdr>
                    </w:div>
                    <w:div w:id="20421226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24359967">
              <w:marLeft w:val="0"/>
              <w:marRight w:val="0"/>
              <w:marTop w:val="72"/>
              <w:marBottom w:val="0"/>
              <w:divBdr>
                <w:top w:val="none" w:sz="0" w:space="0" w:color="auto"/>
                <w:left w:val="none" w:sz="0" w:space="0" w:color="auto"/>
                <w:bottom w:val="none" w:sz="0" w:space="0" w:color="auto"/>
                <w:right w:val="none" w:sz="0" w:space="0" w:color="auto"/>
              </w:divBdr>
              <w:divsChild>
                <w:div w:id="1507675788">
                  <w:marLeft w:val="360"/>
                  <w:marRight w:val="0"/>
                  <w:marTop w:val="72"/>
                  <w:marBottom w:val="72"/>
                  <w:divBdr>
                    <w:top w:val="none" w:sz="0" w:space="0" w:color="auto"/>
                    <w:left w:val="none" w:sz="0" w:space="0" w:color="auto"/>
                    <w:bottom w:val="none" w:sz="0" w:space="0" w:color="auto"/>
                    <w:right w:val="none" w:sz="0" w:space="0" w:color="auto"/>
                  </w:divBdr>
                </w:div>
                <w:div w:id="1624460429">
                  <w:marLeft w:val="360"/>
                  <w:marRight w:val="0"/>
                  <w:marTop w:val="0"/>
                  <w:marBottom w:val="72"/>
                  <w:divBdr>
                    <w:top w:val="none" w:sz="0" w:space="0" w:color="auto"/>
                    <w:left w:val="none" w:sz="0" w:space="0" w:color="auto"/>
                    <w:bottom w:val="none" w:sz="0" w:space="0" w:color="auto"/>
                    <w:right w:val="none" w:sz="0" w:space="0" w:color="auto"/>
                  </w:divBdr>
                </w:div>
                <w:div w:id="144869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902835556">
      <w:bodyDiv w:val="1"/>
      <w:marLeft w:val="0"/>
      <w:marRight w:val="0"/>
      <w:marTop w:val="0"/>
      <w:marBottom w:val="0"/>
      <w:divBdr>
        <w:top w:val="none" w:sz="0" w:space="0" w:color="auto"/>
        <w:left w:val="none" w:sz="0" w:space="0" w:color="auto"/>
        <w:bottom w:val="none" w:sz="0" w:space="0" w:color="auto"/>
        <w:right w:val="none" w:sz="0" w:space="0" w:color="auto"/>
      </w:divBdr>
      <w:divsChild>
        <w:div w:id="763956649">
          <w:marLeft w:val="360"/>
          <w:marRight w:val="0"/>
          <w:marTop w:val="72"/>
          <w:marBottom w:val="72"/>
          <w:divBdr>
            <w:top w:val="none" w:sz="0" w:space="0" w:color="auto"/>
            <w:left w:val="none" w:sz="0" w:space="0" w:color="auto"/>
            <w:bottom w:val="none" w:sz="0" w:space="0" w:color="auto"/>
            <w:right w:val="none" w:sz="0" w:space="0" w:color="auto"/>
          </w:divBdr>
        </w:div>
        <w:div w:id="467672443">
          <w:marLeft w:val="360"/>
          <w:marRight w:val="0"/>
          <w:marTop w:val="0"/>
          <w:marBottom w:val="72"/>
          <w:divBdr>
            <w:top w:val="none" w:sz="0" w:space="0" w:color="auto"/>
            <w:left w:val="none" w:sz="0" w:space="0" w:color="auto"/>
            <w:bottom w:val="none" w:sz="0" w:space="0" w:color="auto"/>
            <w:right w:val="none" w:sz="0" w:space="0" w:color="auto"/>
          </w:divBdr>
        </w:div>
        <w:div w:id="300694215">
          <w:marLeft w:val="360"/>
          <w:marRight w:val="0"/>
          <w:marTop w:val="0"/>
          <w:marBottom w:val="72"/>
          <w:divBdr>
            <w:top w:val="none" w:sz="0" w:space="0" w:color="auto"/>
            <w:left w:val="none" w:sz="0" w:space="0" w:color="auto"/>
            <w:bottom w:val="none" w:sz="0" w:space="0" w:color="auto"/>
            <w:right w:val="none" w:sz="0" w:space="0" w:color="auto"/>
          </w:divBdr>
        </w:div>
        <w:div w:id="2088452253">
          <w:marLeft w:val="360"/>
          <w:marRight w:val="0"/>
          <w:marTop w:val="0"/>
          <w:marBottom w:val="72"/>
          <w:divBdr>
            <w:top w:val="none" w:sz="0" w:space="0" w:color="auto"/>
            <w:left w:val="none" w:sz="0" w:space="0" w:color="auto"/>
            <w:bottom w:val="none" w:sz="0" w:space="0" w:color="auto"/>
            <w:right w:val="none" w:sz="0" w:space="0" w:color="auto"/>
          </w:divBdr>
        </w:div>
        <w:div w:id="1541476965">
          <w:marLeft w:val="360"/>
          <w:marRight w:val="0"/>
          <w:marTop w:val="0"/>
          <w:marBottom w:val="72"/>
          <w:divBdr>
            <w:top w:val="none" w:sz="0" w:space="0" w:color="auto"/>
            <w:left w:val="none" w:sz="0" w:space="0" w:color="auto"/>
            <w:bottom w:val="none" w:sz="0" w:space="0" w:color="auto"/>
            <w:right w:val="none" w:sz="0" w:space="0" w:color="auto"/>
          </w:divBdr>
        </w:div>
      </w:divsChild>
    </w:div>
    <w:div w:id="990791860">
      <w:bodyDiv w:val="1"/>
      <w:marLeft w:val="0"/>
      <w:marRight w:val="0"/>
      <w:marTop w:val="0"/>
      <w:marBottom w:val="0"/>
      <w:divBdr>
        <w:top w:val="none" w:sz="0" w:space="0" w:color="auto"/>
        <w:left w:val="none" w:sz="0" w:space="0" w:color="auto"/>
        <w:bottom w:val="none" w:sz="0" w:space="0" w:color="auto"/>
        <w:right w:val="none" w:sz="0" w:space="0" w:color="auto"/>
      </w:divBdr>
      <w:divsChild>
        <w:div w:id="2093352416">
          <w:marLeft w:val="0"/>
          <w:marRight w:val="0"/>
          <w:marTop w:val="72"/>
          <w:marBottom w:val="0"/>
          <w:divBdr>
            <w:top w:val="none" w:sz="0" w:space="0" w:color="auto"/>
            <w:left w:val="none" w:sz="0" w:space="0" w:color="auto"/>
            <w:bottom w:val="none" w:sz="0" w:space="0" w:color="auto"/>
            <w:right w:val="none" w:sz="0" w:space="0" w:color="auto"/>
          </w:divBdr>
        </w:div>
        <w:div w:id="2108691280">
          <w:marLeft w:val="0"/>
          <w:marRight w:val="0"/>
          <w:marTop w:val="72"/>
          <w:marBottom w:val="0"/>
          <w:divBdr>
            <w:top w:val="none" w:sz="0" w:space="0" w:color="auto"/>
            <w:left w:val="none" w:sz="0" w:space="0" w:color="auto"/>
            <w:bottom w:val="none" w:sz="0" w:space="0" w:color="auto"/>
            <w:right w:val="none" w:sz="0" w:space="0" w:color="auto"/>
          </w:divBdr>
        </w:div>
        <w:div w:id="1709141588">
          <w:marLeft w:val="0"/>
          <w:marRight w:val="0"/>
          <w:marTop w:val="72"/>
          <w:marBottom w:val="0"/>
          <w:divBdr>
            <w:top w:val="none" w:sz="0" w:space="0" w:color="auto"/>
            <w:left w:val="none" w:sz="0" w:space="0" w:color="auto"/>
            <w:bottom w:val="none" w:sz="0" w:space="0" w:color="auto"/>
            <w:right w:val="none" w:sz="0" w:space="0" w:color="auto"/>
          </w:divBdr>
        </w:div>
      </w:divsChild>
    </w:div>
    <w:div w:id="1093892802">
      <w:bodyDiv w:val="1"/>
      <w:marLeft w:val="0"/>
      <w:marRight w:val="0"/>
      <w:marTop w:val="0"/>
      <w:marBottom w:val="0"/>
      <w:divBdr>
        <w:top w:val="none" w:sz="0" w:space="0" w:color="auto"/>
        <w:left w:val="none" w:sz="0" w:space="0" w:color="auto"/>
        <w:bottom w:val="none" w:sz="0" w:space="0" w:color="auto"/>
        <w:right w:val="none" w:sz="0" w:space="0" w:color="auto"/>
      </w:divBdr>
      <w:divsChild>
        <w:div w:id="1014923106">
          <w:marLeft w:val="0"/>
          <w:marRight w:val="0"/>
          <w:marTop w:val="72"/>
          <w:marBottom w:val="0"/>
          <w:divBdr>
            <w:top w:val="none" w:sz="0" w:space="0" w:color="auto"/>
            <w:left w:val="none" w:sz="0" w:space="0" w:color="auto"/>
            <w:bottom w:val="none" w:sz="0" w:space="0" w:color="auto"/>
            <w:right w:val="none" w:sz="0" w:space="0" w:color="auto"/>
          </w:divBdr>
        </w:div>
        <w:div w:id="1934821166">
          <w:marLeft w:val="0"/>
          <w:marRight w:val="0"/>
          <w:marTop w:val="72"/>
          <w:marBottom w:val="0"/>
          <w:divBdr>
            <w:top w:val="none" w:sz="0" w:space="0" w:color="auto"/>
            <w:left w:val="none" w:sz="0" w:space="0" w:color="auto"/>
            <w:bottom w:val="none" w:sz="0" w:space="0" w:color="auto"/>
            <w:right w:val="none" w:sz="0" w:space="0" w:color="auto"/>
          </w:divBdr>
        </w:div>
        <w:div w:id="2141222929">
          <w:marLeft w:val="0"/>
          <w:marRight w:val="0"/>
          <w:marTop w:val="72"/>
          <w:marBottom w:val="0"/>
          <w:divBdr>
            <w:top w:val="none" w:sz="0" w:space="0" w:color="auto"/>
            <w:left w:val="none" w:sz="0" w:space="0" w:color="auto"/>
            <w:bottom w:val="none" w:sz="0" w:space="0" w:color="auto"/>
            <w:right w:val="none" w:sz="0" w:space="0" w:color="auto"/>
          </w:divBdr>
        </w:div>
        <w:div w:id="1415318352">
          <w:marLeft w:val="0"/>
          <w:marRight w:val="0"/>
          <w:marTop w:val="72"/>
          <w:marBottom w:val="0"/>
          <w:divBdr>
            <w:top w:val="none" w:sz="0" w:space="0" w:color="auto"/>
            <w:left w:val="none" w:sz="0" w:space="0" w:color="auto"/>
            <w:bottom w:val="none" w:sz="0" w:space="0" w:color="auto"/>
            <w:right w:val="none" w:sz="0" w:space="0" w:color="auto"/>
          </w:divBdr>
        </w:div>
        <w:div w:id="330525859">
          <w:marLeft w:val="0"/>
          <w:marRight w:val="0"/>
          <w:marTop w:val="72"/>
          <w:marBottom w:val="0"/>
          <w:divBdr>
            <w:top w:val="none" w:sz="0" w:space="0" w:color="auto"/>
            <w:left w:val="none" w:sz="0" w:space="0" w:color="auto"/>
            <w:bottom w:val="none" w:sz="0" w:space="0" w:color="auto"/>
            <w:right w:val="none" w:sz="0" w:space="0" w:color="auto"/>
          </w:divBdr>
        </w:div>
        <w:div w:id="1594321683">
          <w:marLeft w:val="0"/>
          <w:marRight w:val="0"/>
          <w:marTop w:val="72"/>
          <w:marBottom w:val="0"/>
          <w:divBdr>
            <w:top w:val="none" w:sz="0" w:space="0" w:color="auto"/>
            <w:left w:val="none" w:sz="0" w:space="0" w:color="auto"/>
            <w:bottom w:val="none" w:sz="0" w:space="0" w:color="auto"/>
            <w:right w:val="none" w:sz="0" w:space="0" w:color="auto"/>
          </w:divBdr>
        </w:div>
        <w:div w:id="1580140956">
          <w:marLeft w:val="0"/>
          <w:marRight w:val="0"/>
          <w:marTop w:val="72"/>
          <w:marBottom w:val="0"/>
          <w:divBdr>
            <w:top w:val="none" w:sz="0" w:space="0" w:color="auto"/>
            <w:left w:val="none" w:sz="0" w:space="0" w:color="auto"/>
            <w:bottom w:val="none" w:sz="0" w:space="0" w:color="auto"/>
            <w:right w:val="none" w:sz="0" w:space="0" w:color="auto"/>
          </w:divBdr>
        </w:div>
        <w:div w:id="915746767">
          <w:marLeft w:val="0"/>
          <w:marRight w:val="0"/>
          <w:marTop w:val="72"/>
          <w:marBottom w:val="0"/>
          <w:divBdr>
            <w:top w:val="none" w:sz="0" w:space="0" w:color="auto"/>
            <w:left w:val="none" w:sz="0" w:space="0" w:color="auto"/>
            <w:bottom w:val="none" w:sz="0" w:space="0" w:color="auto"/>
            <w:right w:val="none" w:sz="0" w:space="0" w:color="auto"/>
          </w:divBdr>
        </w:div>
      </w:divsChild>
    </w:div>
    <w:div w:id="1174875912">
      <w:bodyDiv w:val="1"/>
      <w:marLeft w:val="0"/>
      <w:marRight w:val="0"/>
      <w:marTop w:val="0"/>
      <w:marBottom w:val="0"/>
      <w:divBdr>
        <w:top w:val="none" w:sz="0" w:space="0" w:color="auto"/>
        <w:left w:val="none" w:sz="0" w:space="0" w:color="auto"/>
        <w:bottom w:val="none" w:sz="0" w:space="0" w:color="auto"/>
        <w:right w:val="none" w:sz="0" w:space="0" w:color="auto"/>
      </w:divBdr>
      <w:divsChild>
        <w:div w:id="1321620272">
          <w:marLeft w:val="0"/>
          <w:marRight w:val="0"/>
          <w:marTop w:val="72"/>
          <w:marBottom w:val="0"/>
          <w:divBdr>
            <w:top w:val="none" w:sz="0" w:space="0" w:color="auto"/>
            <w:left w:val="none" w:sz="0" w:space="0" w:color="auto"/>
            <w:bottom w:val="none" w:sz="0" w:space="0" w:color="auto"/>
            <w:right w:val="none" w:sz="0" w:space="0" w:color="auto"/>
          </w:divBdr>
        </w:div>
        <w:div w:id="2118863118">
          <w:marLeft w:val="0"/>
          <w:marRight w:val="0"/>
          <w:marTop w:val="72"/>
          <w:marBottom w:val="0"/>
          <w:divBdr>
            <w:top w:val="none" w:sz="0" w:space="0" w:color="auto"/>
            <w:left w:val="none" w:sz="0" w:space="0" w:color="auto"/>
            <w:bottom w:val="none" w:sz="0" w:space="0" w:color="auto"/>
            <w:right w:val="none" w:sz="0" w:space="0" w:color="auto"/>
          </w:divBdr>
        </w:div>
      </w:divsChild>
    </w:div>
    <w:div w:id="1389181818">
      <w:bodyDiv w:val="1"/>
      <w:marLeft w:val="0"/>
      <w:marRight w:val="0"/>
      <w:marTop w:val="0"/>
      <w:marBottom w:val="0"/>
      <w:divBdr>
        <w:top w:val="none" w:sz="0" w:space="0" w:color="auto"/>
        <w:left w:val="none" w:sz="0" w:space="0" w:color="auto"/>
        <w:bottom w:val="none" w:sz="0" w:space="0" w:color="auto"/>
        <w:right w:val="none" w:sz="0" w:space="0" w:color="auto"/>
      </w:divBdr>
      <w:divsChild>
        <w:div w:id="47656341">
          <w:marLeft w:val="360"/>
          <w:marRight w:val="0"/>
          <w:marTop w:val="72"/>
          <w:marBottom w:val="72"/>
          <w:divBdr>
            <w:top w:val="none" w:sz="0" w:space="0" w:color="auto"/>
            <w:left w:val="none" w:sz="0" w:space="0" w:color="auto"/>
            <w:bottom w:val="none" w:sz="0" w:space="0" w:color="auto"/>
            <w:right w:val="none" w:sz="0" w:space="0" w:color="auto"/>
          </w:divBdr>
        </w:div>
        <w:div w:id="1103765623">
          <w:marLeft w:val="360"/>
          <w:marRight w:val="0"/>
          <w:marTop w:val="0"/>
          <w:marBottom w:val="72"/>
          <w:divBdr>
            <w:top w:val="none" w:sz="0" w:space="0" w:color="auto"/>
            <w:left w:val="none" w:sz="0" w:space="0" w:color="auto"/>
            <w:bottom w:val="none" w:sz="0" w:space="0" w:color="auto"/>
            <w:right w:val="none" w:sz="0" w:space="0" w:color="auto"/>
          </w:divBdr>
        </w:div>
        <w:div w:id="260263473">
          <w:marLeft w:val="360"/>
          <w:marRight w:val="0"/>
          <w:marTop w:val="0"/>
          <w:marBottom w:val="72"/>
          <w:divBdr>
            <w:top w:val="none" w:sz="0" w:space="0" w:color="auto"/>
            <w:left w:val="none" w:sz="0" w:space="0" w:color="auto"/>
            <w:bottom w:val="none" w:sz="0" w:space="0" w:color="auto"/>
            <w:right w:val="none" w:sz="0" w:space="0" w:color="auto"/>
          </w:divBdr>
        </w:div>
      </w:divsChild>
    </w:div>
    <w:div w:id="1418476709">
      <w:bodyDiv w:val="1"/>
      <w:marLeft w:val="0"/>
      <w:marRight w:val="0"/>
      <w:marTop w:val="0"/>
      <w:marBottom w:val="0"/>
      <w:divBdr>
        <w:top w:val="none" w:sz="0" w:space="0" w:color="auto"/>
        <w:left w:val="none" w:sz="0" w:space="0" w:color="auto"/>
        <w:bottom w:val="none" w:sz="0" w:space="0" w:color="auto"/>
        <w:right w:val="none" w:sz="0" w:space="0" w:color="auto"/>
      </w:divBdr>
      <w:divsChild>
        <w:div w:id="500393248">
          <w:marLeft w:val="0"/>
          <w:marRight w:val="0"/>
          <w:marTop w:val="72"/>
          <w:marBottom w:val="0"/>
          <w:divBdr>
            <w:top w:val="none" w:sz="0" w:space="0" w:color="auto"/>
            <w:left w:val="none" w:sz="0" w:space="0" w:color="auto"/>
            <w:bottom w:val="none" w:sz="0" w:space="0" w:color="auto"/>
            <w:right w:val="none" w:sz="0" w:space="0" w:color="auto"/>
          </w:divBdr>
        </w:div>
        <w:div w:id="427775812">
          <w:marLeft w:val="0"/>
          <w:marRight w:val="0"/>
          <w:marTop w:val="72"/>
          <w:marBottom w:val="0"/>
          <w:divBdr>
            <w:top w:val="none" w:sz="0" w:space="0" w:color="auto"/>
            <w:left w:val="none" w:sz="0" w:space="0" w:color="auto"/>
            <w:bottom w:val="none" w:sz="0" w:space="0" w:color="auto"/>
            <w:right w:val="none" w:sz="0" w:space="0" w:color="auto"/>
          </w:divBdr>
        </w:div>
        <w:div w:id="1901362340">
          <w:marLeft w:val="0"/>
          <w:marRight w:val="0"/>
          <w:marTop w:val="72"/>
          <w:marBottom w:val="0"/>
          <w:divBdr>
            <w:top w:val="none" w:sz="0" w:space="0" w:color="auto"/>
            <w:left w:val="none" w:sz="0" w:space="0" w:color="auto"/>
            <w:bottom w:val="none" w:sz="0" w:space="0" w:color="auto"/>
            <w:right w:val="none" w:sz="0" w:space="0" w:color="auto"/>
          </w:divBdr>
        </w:div>
      </w:divsChild>
    </w:div>
    <w:div w:id="1512377310">
      <w:bodyDiv w:val="1"/>
      <w:marLeft w:val="0"/>
      <w:marRight w:val="0"/>
      <w:marTop w:val="0"/>
      <w:marBottom w:val="0"/>
      <w:divBdr>
        <w:top w:val="none" w:sz="0" w:space="0" w:color="auto"/>
        <w:left w:val="none" w:sz="0" w:space="0" w:color="auto"/>
        <w:bottom w:val="none" w:sz="0" w:space="0" w:color="auto"/>
        <w:right w:val="none" w:sz="0" w:space="0" w:color="auto"/>
      </w:divBdr>
      <w:divsChild>
        <w:div w:id="567308541">
          <w:marLeft w:val="360"/>
          <w:marRight w:val="0"/>
          <w:marTop w:val="72"/>
          <w:marBottom w:val="72"/>
          <w:divBdr>
            <w:top w:val="none" w:sz="0" w:space="0" w:color="auto"/>
            <w:left w:val="none" w:sz="0" w:space="0" w:color="auto"/>
            <w:bottom w:val="none" w:sz="0" w:space="0" w:color="auto"/>
            <w:right w:val="none" w:sz="0" w:space="0" w:color="auto"/>
          </w:divBdr>
        </w:div>
        <w:div w:id="1042243530">
          <w:marLeft w:val="360"/>
          <w:marRight w:val="0"/>
          <w:marTop w:val="0"/>
          <w:marBottom w:val="72"/>
          <w:divBdr>
            <w:top w:val="none" w:sz="0" w:space="0" w:color="auto"/>
            <w:left w:val="none" w:sz="0" w:space="0" w:color="auto"/>
            <w:bottom w:val="none" w:sz="0" w:space="0" w:color="auto"/>
            <w:right w:val="none" w:sz="0" w:space="0" w:color="auto"/>
          </w:divBdr>
        </w:div>
      </w:divsChild>
    </w:div>
    <w:div w:id="1560290861">
      <w:bodyDiv w:val="1"/>
      <w:marLeft w:val="0"/>
      <w:marRight w:val="0"/>
      <w:marTop w:val="0"/>
      <w:marBottom w:val="0"/>
      <w:divBdr>
        <w:top w:val="none" w:sz="0" w:space="0" w:color="auto"/>
        <w:left w:val="none" w:sz="0" w:space="0" w:color="auto"/>
        <w:bottom w:val="none" w:sz="0" w:space="0" w:color="auto"/>
        <w:right w:val="none" w:sz="0" w:space="0" w:color="auto"/>
      </w:divBdr>
      <w:divsChild>
        <w:div w:id="75522610">
          <w:marLeft w:val="0"/>
          <w:marRight w:val="0"/>
          <w:marTop w:val="0"/>
          <w:marBottom w:val="240"/>
          <w:divBdr>
            <w:top w:val="none" w:sz="0" w:space="0" w:color="auto"/>
            <w:left w:val="none" w:sz="0" w:space="0" w:color="auto"/>
            <w:bottom w:val="none" w:sz="0" w:space="0" w:color="auto"/>
            <w:right w:val="none" w:sz="0" w:space="0" w:color="auto"/>
          </w:divBdr>
          <w:divsChild>
            <w:div w:id="1675254803">
              <w:marLeft w:val="0"/>
              <w:marRight w:val="0"/>
              <w:marTop w:val="72"/>
              <w:marBottom w:val="0"/>
              <w:divBdr>
                <w:top w:val="none" w:sz="0" w:space="0" w:color="auto"/>
                <w:left w:val="none" w:sz="0" w:space="0" w:color="auto"/>
                <w:bottom w:val="none" w:sz="0" w:space="0" w:color="auto"/>
                <w:right w:val="none" w:sz="0" w:space="0" w:color="auto"/>
              </w:divBdr>
              <w:divsChild>
                <w:div w:id="147868305">
                  <w:marLeft w:val="360"/>
                  <w:marRight w:val="0"/>
                  <w:marTop w:val="72"/>
                  <w:marBottom w:val="72"/>
                  <w:divBdr>
                    <w:top w:val="none" w:sz="0" w:space="0" w:color="auto"/>
                    <w:left w:val="none" w:sz="0" w:space="0" w:color="auto"/>
                    <w:bottom w:val="none" w:sz="0" w:space="0" w:color="auto"/>
                    <w:right w:val="none" w:sz="0" w:space="0" w:color="auto"/>
                  </w:divBdr>
                </w:div>
                <w:div w:id="1126774924">
                  <w:marLeft w:val="360"/>
                  <w:marRight w:val="0"/>
                  <w:marTop w:val="0"/>
                  <w:marBottom w:val="72"/>
                  <w:divBdr>
                    <w:top w:val="none" w:sz="0" w:space="0" w:color="auto"/>
                    <w:left w:val="none" w:sz="0" w:space="0" w:color="auto"/>
                    <w:bottom w:val="none" w:sz="0" w:space="0" w:color="auto"/>
                    <w:right w:val="none" w:sz="0" w:space="0" w:color="auto"/>
                  </w:divBdr>
                </w:div>
              </w:divsChild>
            </w:div>
            <w:div w:id="1634753006">
              <w:marLeft w:val="0"/>
              <w:marRight w:val="0"/>
              <w:marTop w:val="72"/>
              <w:marBottom w:val="0"/>
              <w:divBdr>
                <w:top w:val="none" w:sz="0" w:space="0" w:color="auto"/>
                <w:left w:val="none" w:sz="0" w:space="0" w:color="auto"/>
                <w:bottom w:val="none" w:sz="0" w:space="0" w:color="auto"/>
                <w:right w:val="none" w:sz="0" w:space="0" w:color="auto"/>
              </w:divBdr>
            </w:div>
            <w:div w:id="629171106">
              <w:marLeft w:val="0"/>
              <w:marRight w:val="0"/>
              <w:marTop w:val="72"/>
              <w:marBottom w:val="0"/>
              <w:divBdr>
                <w:top w:val="none" w:sz="0" w:space="0" w:color="auto"/>
                <w:left w:val="none" w:sz="0" w:space="0" w:color="auto"/>
                <w:bottom w:val="none" w:sz="0" w:space="0" w:color="auto"/>
                <w:right w:val="none" w:sz="0" w:space="0" w:color="auto"/>
              </w:divBdr>
            </w:div>
            <w:div w:id="1758363503">
              <w:marLeft w:val="0"/>
              <w:marRight w:val="0"/>
              <w:marTop w:val="72"/>
              <w:marBottom w:val="0"/>
              <w:divBdr>
                <w:top w:val="none" w:sz="0" w:space="0" w:color="auto"/>
                <w:left w:val="none" w:sz="0" w:space="0" w:color="auto"/>
                <w:bottom w:val="none" w:sz="0" w:space="0" w:color="auto"/>
                <w:right w:val="none" w:sz="0" w:space="0" w:color="auto"/>
              </w:divBdr>
            </w:div>
          </w:divsChild>
        </w:div>
        <w:div w:id="1193959177">
          <w:marLeft w:val="0"/>
          <w:marRight w:val="0"/>
          <w:marTop w:val="0"/>
          <w:marBottom w:val="240"/>
          <w:divBdr>
            <w:top w:val="none" w:sz="0" w:space="0" w:color="auto"/>
            <w:left w:val="none" w:sz="0" w:space="0" w:color="auto"/>
            <w:bottom w:val="none" w:sz="0" w:space="0" w:color="auto"/>
            <w:right w:val="none" w:sz="0" w:space="0" w:color="auto"/>
          </w:divBdr>
          <w:divsChild>
            <w:div w:id="1074472549">
              <w:marLeft w:val="0"/>
              <w:marRight w:val="0"/>
              <w:marTop w:val="72"/>
              <w:marBottom w:val="0"/>
              <w:divBdr>
                <w:top w:val="none" w:sz="0" w:space="0" w:color="auto"/>
                <w:left w:val="none" w:sz="0" w:space="0" w:color="auto"/>
                <w:bottom w:val="none" w:sz="0" w:space="0" w:color="auto"/>
                <w:right w:val="none" w:sz="0" w:space="0" w:color="auto"/>
              </w:divBdr>
            </w:div>
            <w:div w:id="125514735">
              <w:marLeft w:val="0"/>
              <w:marRight w:val="0"/>
              <w:marTop w:val="72"/>
              <w:marBottom w:val="0"/>
              <w:divBdr>
                <w:top w:val="none" w:sz="0" w:space="0" w:color="auto"/>
                <w:left w:val="none" w:sz="0" w:space="0" w:color="auto"/>
                <w:bottom w:val="none" w:sz="0" w:space="0" w:color="auto"/>
                <w:right w:val="none" w:sz="0" w:space="0" w:color="auto"/>
              </w:divBdr>
            </w:div>
            <w:div w:id="2020547554">
              <w:marLeft w:val="0"/>
              <w:marRight w:val="0"/>
              <w:marTop w:val="72"/>
              <w:marBottom w:val="0"/>
              <w:divBdr>
                <w:top w:val="none" w:sz="0" w:space="0" w:color="auto"/>
                <w:left w:val="none" w:sz="0" w:space="0" w:color="auto"/>
                <w:bottom w:val="none" w:sz="0" w:space="0" w:color="auto"/>
                <w:right w:val="none" w:sz="0" w:space="0" w:color="auto"/>
              </w:divBdr>
            </w:div>
          </w:divsChild>
        </w:div>
        <w:div w:id="164824223">
          <w:marLeft w:val="0"/>
          <w:marRight w:val="0"/>
          <w:marTop w:val="0"/>
          <w:marBottom w:val="240"/>
          <w:divBdr>
            <w:top w:val="none" w:sz="0" w:space="0" w:color="auto"/>
            <w:left w:val="none" w:sz="0" w:space="0" w:color="auto"/>
            <w:bottom w:val="none" w:sz="0" w:space="0" w:color="auto"/>
            <w:right w:val="none" w:sz="0" w:space="0" w:color="auto"/>
          </w:divBdr>
        </w:div>
        <w:div w:id="1211654887">
          <w:marLeft w:val="0"/>
          <w:marRight w:val="0"/>
          <w:marTop w:val="0"/>
          <w:marBottom w:val="240"/>
          <w:divBdr>
            <w:top w:val="none" w:sz="0" w:space="0" w:color="auto"/>
            <w:left w:val="none" w:sz="0" w:space="0" w:color="auto"/>
            <w:bottom w:val="none" w:sz="0" w:space="0" w:color="auto"/>
            <w:right w:val="none" w:sz="0" w:space="0" w:color="auto"/>
          </w:divBdr>
        </w:div>
      </w:divsChild>
    </w:div>
    <w:div w:id="1581716811">
      <w:bodyDiv w:val="1"/>
      <w:marLeft w:val="0"/>
      <w:marRight w:val="0"/>
      <w:marTop w:val="0"/>
      <w:marBottom w:val="0"/>
      <w:divBdr>
        <w:top w:val="none" w:sz="0" w:space="0" w:color="auto"/>
        <w:left w:val="none" w:sz="0" w:space="0" w:color="auto"/>
        <w:bottom w:val="none" w:sz="0" w:space="0" w:color="auto"/>
        <w:right w:val="none" w:sz="0" w:space="0" w:color="auto"/>
      </w:divBdr>
      <w:divsChild>
        <w:div w:id="1452942672">
          <w:marLeft w:val="0"/>
          <w:marRight w:val="0"/>
          <w:marTop w:val="72"/>
          <w:marBottom w:val="0"/>
          <w:divBdr>
            <w:top w:val="none" w:sz="0" w:space="0" w:color="auto"/>
            <w:left w:val="none" w:sz="0" w:space="0" w:color="auto"/>
            <w:bottom w:val="none" w:sz="0" w:space="0" w:color="auto"/>
            <w:right w:val="none" w:sz="0" w:space="0" w:color="auto"/>
          </w:divBdr>
        </w:div>
        <w:div w:id="864058839">
          <w:marLeft w:val="0"/>
          <w:marRight w:val="0"/>
          <w:marTop w:val="72"/>
          <w:marBottom w:val="0"/>
          <w:divBdr>
            <w:top w:val="none" w:sz="0" w:space="0" w:color="auto"/>
            <w:left w:val="none" w:sz="0" w:space="0" w:color="auto"/>
            <w:bottom w:val="none" w:sz="0" w:space="0" w:color="auto"/>
            <w:right w:val="none" w:sz="0" w:space="0" w:color="auto"/>
          </w:divBdr>
          <w:divsChild>
            <w:div w:id="165946354">
              <w:marLeft w:val="360"/>
              <w:marRight w:val="0"/>
              <w:marTop w:val="72"/>
              <w:marBottom w:val="72"/>
              <w:divBdr>
                <w:top w:val="none" w:sz="0" w:space="0" w:color="auto"/>
                <w:left w:val="none" w:sz="0" w:space="0" w:color="auto"/>
                <w:bottom w:val="none" w:sz="0" w:space="0" w:color="auto"/>
                <w:right w:val="none" w:sz="0" w:space="0" w:color="auto"/>
              </w:divBdr>
            </w:div>
            <w:div w:id="2121487562">
              <w:marLeft w:val="360"/>
              <w:marRight w:val="0"/>
              <w:marTop w:val="0"/>
              <w:marBottom w:val="72"/>
              <w:divBdr>
                <w:top w:val="none" w:sz="0" w:space="0" w:color="auto"/>
                <w:left w:val="none" w:sz="0" w:space="0" w:color="auto"/>
                <w:bottom w:val="none" w:sz="0" w:space="0" w:color="auto"/>
                <w:right w:val="none" w:sz="0" w:space="0" w:color="auto"/>
              </w:divBdr>
            </w:div>
            <w:div w:id="1499610234">
              <w:marLeft w:val="360"/>
              <w:marRight w:val="0"/>
              <w:marTop w:val="0"/>
              <w:marBottom w:val="72"/>
              <w:divBdr>
                <w:top w:val="none" w:sz="0" w:space="0" w:color="auto"/>
                <w:left w:val="none" w:sz="0" w:space="0" w:color="auto"/>
                <w:bottom w:val="none" w:sz="0" w:space="0" w:color="auto"/>
                <w:right w:val="none" w:sz="0" w:space="0" w:color="auto"/>
              </w:divBdr>
            </w:div>
            <w:div w:id="734743880">
              <w:marLeft w:val="360"/>
              <w:marRight w:val="0"/>
              <w:marTop w:val="0"/>
              <w:marBottom w:val="72"/>
              <w:divBdr>
                <w:top w:val="none" w:sz="0" w:space="0" w:color="auto"/>
                <w:left w:val="none" w:sz="0" w:space="0" w:color="auto"/>
                <w:bottom w:val="none" w:sz="0" w:space="0" w:color="auto"/>
                <w:right w:val="none" w:sz="0" w:space="0" w:color="auto"/>
              </w:divBdr>
            </w:div>
            <w:div w:id="1804469706">
              <w:marLeft w:val="360"/>
              <w:marRight w:val="0"/>
              <w:marTop w:val="0"/>
              <w:marBottom w:val="72"/>
              <w:divBdr>
                <w:top w:val="none" w:sz="0" w:space="0" w:color="auto"/>
                <w:left w:val="none" w:sz="0" w:space="0" w:color="auto"/>
                <w:bottom w:val="none" w:sz="0" w:space="0" w:color="auto"/>
                <w:right w:val="none" w:sz="0" w:space="0" w:color="auto"/>
              </w:divBdr>
            </w:div>
            <w:div w:id="2312796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2157113">
      <w:bodyDiv w:val="1"/>
      <w:marLeft w:val="0"/>
      <w:marRight w:val="0"/>
      <w:marTop w:val="0"/>
      <w:marBottom w:val="0"/>
      <w:divBdr>
        <w:top w:val="none" w:sz="0" w:space="0" w:color="auto"/>
        <w:left w:val="none" w:sz="0" w:space="0" w:color="auto"/>
        <w:bottom w:val="none" w:sz="0" w:space="0" w:color="auto"/>
        <w:right w:val="none" w:sz="0" w:space="0" w:color="auto"/>
      </w:divBdr>
      <w:divsChild>
        <w:div w:id="205534042">
          <w:marLeft w:val="360"/>
          <w:marRight w:val="0"/>
          <w:marTop w:val="72"/>
          <w:marBottom w:val="72"/>
          <w:divBdr>
            <w:top w:val="none" w:sz="0" w:space="0" w:color="auto"/>
            <w:left w:val="none" w:sz="0" w:space="0" w:color="auto"/>
            <w:bottom w:val="none" w:sz="0" w:space="0" w:color="auto"/>
            <w:right w:val="none" w:sz="0" w:space="0" w:color="auto"/>
          </w:divBdr>
        </w:div>
        <w:div w:id="1190996020">
          <w:marLeft w:val="360"/>
          <w:marRight w:val="0"/>
          <w:marTop w:val="0"/>
          <w:marBottom w:val="72"/>
          <w:divBdr>
            <w:top w:val="none" w:sz="0" w:space="0" w:color="auto"/>
            <w:left w:val="none" w:sz="0" w:space="0" w:color="auto"/>
            <w:bottom w:val="none" w:sz="0" w:space="0" w:color="auto"/>
            <w:right w:val="none" w:sz="0" w:space="0" w:color="auto"/>
          </w:divBdr>
          <w:divsChild>
            <w:div w:id="298463027">
              <w:marLeft w:val="360"/>
              <w:marRight w:val="0"/>
              <w:marTop w:val="0"/>
              <w:marBottom w:val="0"/>
              <w:divBdr>
                <w:top w:val="none" w:sz="0" w:space="0" w:color="auto"/>
                <w:left w:val="none" w:sz="0" w:space="0" w:color="auto"/>
                <w:bottom w:val="none" w:sz="0" w:space="0" w:color="auto"/>
                <w:right w:val="none" w:sz="0" w:space="0" w:color="auto"/>
              </w:divBdr>
            </w:div>
            <w:div w:id="1124888726">
              <w:marLeft w:val="360"/>
              <w:marRight w:val="0"/>
              <w:marTop w:val="0"/>
              <w:marBottom w:val="0"/>
              <w:divBdr>
                <w:top w:val="none" w:sz="0" w:space="0" w:color="auto"/>
                <w:left w:val="none" w:sz="0" w:space="0" w:color="auto"/>
                <w:bottom w:val="none" w:sz="0" w:space="0" w:color="auto"/>
                <w:right w:val="none" w:sz="0" w:space="0" w:color="auto"/>
              </w:divBdr>
            </w:div>
          </w:divsChild>
        </w:div>
        <w:div w:id="1506091983">
          <w:marLeft w:val="360"/>
          <w:marRight w:val="0"/>
          <w:marTop w:val="0"/>
          <w:marBottom w:val="72"/>
          <w:divBdr>
            <w:top w:val="none" w:sz="0" w:space="0" w:color="auto"/>
            <w:left w:val="none" w:sz="0" w:space="0" w:color="auto"/>
            <w:bottom w:val="none" w:sz="0" w:space="0" w:color="auto"/>
            <w:right w:val="none" w:sz="0" w:space="0" w:color="auto"/>
          </w:divBdr>
        </w:div>
      </w:divsChild>
    </w:div>
    <w:div w:id="1637296957">
      <w:bodyDiv w:val="1"/>
      <w:marLeft w:val="0"/>
      <w:marRight w:val="0"/>
      <w:marTop w:val="0"/>
      <w:marBottom w:val="0"/>
      <w:divBdr>
        <w:top w:val="none" w:sz="0" w:space="0" w:color="auto"/>
        <w:left w:val="none" w:sz="0" w:space="0" w:color="auto"/>
        <w:bottom w:val="none" w:sz="0" w:space="0" w:color="auto"/>
        <w:right w:val="none" w:sz="0" w:space="0" w:color="auto"/>
      </w:divBdr>
      <w:divsChild>
        <w:div w:id="95684118">
          <w:marLeft w:val="360"/>
          <w:marRight w:val="0"/>
          <w:marTop w:val="72"/>
          <w:marBottom w:val="72"/>
          <w:divBdr>
            <w:top w:val="none" w:sz="0" w:space="0" w:color="auto"/>
            <w:left w:val="none" w:sz="0" w:space="0" w:color="auto"/>
            <w:bottom w:val="none" w:sz="0" w:space="0" w:color="auto"/>
            <w:right w:val="none" w:sz="0" w:space="0" w:color="auto"/>
          </w:divBdr>
        </w:div>
        <w:div w:id="46103267">
          <w:marLeft w:val="360"/>
          <w:marRight w:val="0"/>
          <w:marTop w:val="0"/>
          <w:marBottom w:val="72"/>
          <w:divBdr>
            <w:top w:val="none" w:sz="0" w:space="0" w:color="auto"/>
            <w:left w:val="none" w:sz="0" w:space="0" w:color="auto"/>
            <w:bottom w:val="none" w:sz="0" w:space="0" w:color="auto"/>
            <w:right w:val="none" w:sz="0" w:space="0" w:color="auto"/>
          </w:divBdr>
        </w:div>
        <w:div w:id="326330304">
          <w:marLeft w:val="360"/>
          <w:marRight w:val="0"/>
          <w:marTop w:val="0"/>
          <w:marBottom w:val="72"/>
          <w:divBdr>
            <w:top w:val="none" w:sz="0" w:space="0" w:color="auto"/>
            <w:left w:val="none" w:sz="0" w:space="0" w:color="auto"/>
            <w:bottom w:val="none" w:sz="0" w:space="0" w:color="auto"/>
            <w:right w:val="none" w:sz="0" w:space="0" w:color="auto"/>
          </w:divBdr>
        </w:div>
        <w:div w:id="1172112335">
          <w:marLeft w:val="360"/>
          <w:marRight w:val="0"/>
          <w:marTop w:val="0"/>
          <w:marBottom w:val="72"/>
          <w:divBdr>
            <w:top w:val="none" w:sz="0" w:space="0" w:color="auto"/>
            <w:left w:val="none" w:sz="0" w:space="0" w:color="auto"/>
            <w:bottom w:val="none" w:sz="0" w:space="0" w:color="auto"/>
            <w:right w:val="none" w:sz="0" w:space="0" w:color="auto"/>
          </w:divBdr>
        </w:div>
        <w:div w:id="389614019">
          <w:marLeft w:val="360"/>
          <w:marRight w:val="0"/>
          <w:marTop w:val="0"/>
          <w:marBottom w:val="72"/>
          <w:divBdr>
            <w:top w:val="none" w:sz="0" w:space="0" w:color="auto"/>
            <w:left w:val="none" w:sz="0" w:space="0" w:color="auto"/>
            <w:bottom w:val="none" w:sz="0" w:space="0" w:color="auto"/>
            <w:right w:val="none" w:sz="0" w:space="0" w:color="auto"/>
          </w:divBdr>
        </w:div>
        <w:div w:id="429396138">
          <w:marLeft w:val="360"/>
          <w:marRight w:val="0"/>
          <w:marTop w:val="0"/>
          <w:marBottom w:val="72"/>
          <w:divBdr>
            <w:top w:val="none" w:sz="0" w:space="0" w:color="auto"/>
            <w:left w:val="none" w:sz="0" w:space="0" w:color="auto"/>
            <w:bottom w:val="none" w:sz="0" w:space="0" w:color="auto"/>
            <w:right w:val="none" w:sz="0" w:space="0" w:color="auto"/>
          </w:divBdr>
        </w:div>
      </w:divsChild>
    </w:div>
    <w:div w:id="1649896842">
      <w:bodyDiv w:val="1"/>
      <w:marLeft w:val="0"/>
      <w:marRight w:val="0"/>
      <w:marTop w:val="0"/>
      <w:marBottom w:val="0"/>
      <w:divBdr>
        <w:top w:val="none" w:sz="0" w:space="0" w:color="auto"/>
        <w:left w:val="none" w:sz="0" w:space="0" w:color="auto"/>
        <w:bottom w:val="none" w:sz="0" w:space="0" w:color="auto"/>
        <w:right w:val="none" w:sz="0" w:space="0" w:color="auto"/>
      </w:divBdr>
    </w:div>
    <w:div w:id="1803376597">
      <w:bodyDiv w:val="1"/>
      <w:marLeft w:val="0"/>
      <w:marRight w:val="0"/>
      <w:marTop w:val="0"/>
      <w:marBottom w:val="0"/>
      <w:divBdr>
        <w:top w:val="none" w:sz="0" w:space="0" w:color="auto"/>
        <w:left w:val="none" w:sz="0" w:space="0" w:color="auto"/>
        <w:bottom w:val="none" w:sz="0" w:space="0" w:color="auto"/>
        <w:right w:val="none" w:sz="0" w:space="0" w:color="auto"/>
      </w:divBdr>
      <w:divsChild>
        <w:div w:id="777136520">
          <w:marLeft w:val="360"/>
          <w:marRight w:val="0"/>
          <w:marTop w:val="72"/>
          <w:marBottom w:val="72"/>
          <w:divBdr>
            <w:top w:val="none" w:sz="0" w:space="0" w:color="auto"/>
            <w:left w:val="none" w:sz="0" w:space="0" w:color="auto"/>
            <w:bottom w:val="none" w:sz="0" w:space="0" w:color="auto"/>
            <w:right w:val="none" w:sz="0" w:space="0" w:color="auto"/>
          </w:divBdr>
        </w:div>
        <w:div w:id="1631519638">
          <w:marLeft w:val="360"/>
          <w:marRight w:val="0"/>
          <w:marTop w:val="0"/>
          <w:marBottom w:val="72"/>
          <w:divBdr>
            <w:top w:val="none" w:sz="0" w:space="0" w:color="auto"/>
            <w:left w:val="none" w:sz="0" w:space="0" w:color="auto"/>
            <w:bottom w:val="none" w:sz="0" w:space="0" w:color="auto"/>
            <w:right w:val="none" w:sz="0" w:space="0" w:color="auto"/>
          </w:divBdr>
        </w:div>
        <w:div w:id="540023429">
          <w:marLeft w:val="360"/>
          <w:marRight w:val="0"/>
          <w:marTop w:val="0"/>
          <w:marBottom w:val="72"/>
          <w:divBdr>
            <w:top w:val="none" w:sz="0" w:space="0" w:color="auto"/>
            <w:left w:val="none" w:sz="0" w:space="0" w:color="auto"/>
            <w:bottom w:val="none" w:sz="0" w:space="0" w:color="auto"/>
            <w:right w:val="none" w:sz="0" w:space="0" w:color="auto"/>
          </w:divBdr>
        </w:div>
        <w:div w:id="2143763677">
          <w:marLeft w:val="360"/>
          <w:marRight w:val="0"/>
          <w:marTop w:val="0"/>
          <w:marBottom w:val="72"/>
          <w:divBdr>
            <w:top w:val="none" w:sz="0" w:space="0" w:color="auto"/>
            <w:left w:val="none" w:sz="0" w:space="0" w:color="auto"/>
            <w:bottom w:val="none" w:sz="0" w:space="0" w:color="auto"/>
            <w:right w:val="none" w:sz="0" w:space="0" w:color="auto"/>
          </w:divBdr>
        </w:div>
        <w:div w:id="64568354">
          <w:marLeft w:val="360"/>
          <w:marRight w:val="0"/>
          <w:marTop w:val="0"/>
          <w:marBottom w:val="72"/>
          <w:divBdr>
            <w:top w:val="none" w:sz="0" w:space="0" w:color="auto"/>
            <w:left w:val="none" w:sz="0" w:space="0" w:color="auto"/>
            <w:bottom w:val="none" w:sz="0" w:space="0" w:color="auto"/>
            <w:right w:val="none" w:sz="0" w:space="0" w:color="auto"/>
          </w:divBdr>
        </w:div>
      </w:divsChild>
    </w:div>
    <w:div w:id="1819347943">
      <w:bodyDiv w:val="1"/>
      <w:marLeft w:val="0"/>
      <w:marRight w:val="0"/>
      <w:marTop w:val="0"/>
      <w:marBottom w:val="0"/>
      <w:divBdr>
        <w:top w:val="none" w:sz="0" w:space="0" w:color="auto"/>
        <w:left w:val="none" w:sz="0" w:space="0" w:color="auto"/>
        <w:bottom w:val="none" w:sz="0" w:space="0" w:color="auto"/>
        <w:right w:val="none" w:sz="0" w:space="0" w:color="auto"/>
      </w:divBdr>
      <w:divsChild>
        <w:div w:id="619072627">
          <w:marLeft w:val="0"/>
          <w:marRight w:val="0"/>
          <w:marTop w:val="72"/>
          <w:marBottom w:val="0"/>
          <w:divBdr>
            <w:top w:val="none" w:sz="0" w:space="0" w:color="auto"/>
            <w:left w:val="none" w:sz="0" w:space="0" w:color="auto"/>
            <w:bottom w:val="none" w:sz="0" w:space="0" w:color="auto"/>
            <w:right w:val="none" w:sz="0" w:space="0" w:color="auto"/>
          </w:divBdr>
        </w:div>
        <w:div w:id="2072724988">
          <w:marLeft w:val="0"/>
          <w:marRight w:val="0"/>
          <w:marTop w:val="72"/>
          <w:marBottom w:val="0"/>
          <w:divBdr>
            <w:top w:val="none" w:sz="0" w:space="0" w:color="auto"/>
            <w:left w:val="none" w:sz="0" w:space="0" w:color="auto"/>
            <w:bottom w:val="none" w:sz="0" w:space="0" w:color="auto"/>
            <w:right w:val="none" w:sz="0" w:space="0" w:color="auto"/>
          </w:divBdr>
        </w:div>
        <w:div w:id="1883856736">
          <w:marLeft w:val="0"/>
          <w:marRight w:val="0"/>
          <w:marTop w:val="72"/>
          <w:marBottom w:val="0"/>
          <w:divBdr>
            <w:top w:val="none" w:sz="0" w:space="0" w:color="auto"/>
            <w:left w:val="none" w:sz="0" w:space="0" w:color="auto"/>
            <w:bottom w:val="none" w:sz="0" w:space="0" w:color="auto"/>
            <w:right w:val="none" w:sz="0" w:space="0" w:color="auto"/>
          </w:divBdr>
        </w:div>
        <w:div w:id="483206736">
          <w:marLeft w:val="0"/>
          <w:marRight w:val="0"/>
          <w:marTop w:val="72"/>
          <w:marBottom w:val="0"/>
          <w:divBdr>
            <w:top w:val="none" w:sz="0" w:space="0" w:color="auto"/>
            <w:left w:val="none" w:sz="0" w:space="0" w:color="auto"/>
            <w:bottom w:val="none" w:sz="0" w:space="0" w:color="auto"/>
            <w:right w:val="none" w:sz="0" w:space="0" w:color="auto"/>
          </w:divBdr>
        </w:div>
      </w:divsChild>
    </w:div>
    <w:div w:id="1969626767">
      <w:bodyDiv w:val="1"/>
      <w:marLeft w:val="0"/>
      <w:marRight w:val="0"/>
      <w:marTop w:val="0"/>
      <w:marBottom w:val="0"/>
      <w:divBdr>
        <w:top w:val="none" w:sz="0" w:space="0" w:color="auto"/>
        <w:left w:val="none" w:sz="0" w:space="0" w:color="auto"/>
        <w:bottom w:val="none" w:sz="0" w:space="0" w:color="auto"/>
        <w:right w:val="none" w:sz="0" w:space="0" w:color="auto"/>
      </w:divBdr>
      <w:divsChild>
        <w:div w:id="1345864173">
          <w:marLeft w:val="0"/>
          <w:marRight w:val="0"/>
          <w:marTop w:val="72"/>
          <w:marBottom w:val="0"/>
          <w:divBdr>
            <w:top w:val="none" w:sz="0" w:space="0" w:color="auto"/>
            <w:left w:val="none" w:sz="0" w:space="0" w:color="auto"/>
            <w:bottom w:val="none" w:sz="0" w:space="0" w:color="auto"/>
            <w:right w:val="none" w:sz="0" w:space="0" w:color="auto"/>
          </w:divBdr>
          <w:divsChild>
            <w:div w:id="1420717018">
              <w:marLeft w:val="360"/>
              <w:marRight w:val="0"/>
              <w:marTop w:val="72"/>
              <w:marBottom w:val="72"/>
              <w:divBdr>
                <w:top w:val="none" w:sz="0" w:space="0" w:color="auto"/>
                <w:left w:val="none" w:sz="0" w:space="0" w:color="auto"/>
                <w:bottom w:val="none" w:sz="0" w:space="0" w:color="auto"/>
                <w:right w:val="none" w:sz="0" w:space="0" w:color="auto"/>
              </w:divBdr>
            </w:div>
            <w:div w:id="972558452">
              <w:marLeft w:val="360"/>
              <w:marRight w:val="0"/>
              <w:marTop w:val="0"/>
              <w:marBottom w:val="72"/>
              <w:divBdr>
                <w:top w:val="none" w:sz="0" w:space="0" w:color="auto"/>
                <w:left w:val="none" w:sz="0" w:space="0" w:color="auto"/>
                <w:bottom w:val="none" w:sz="0" w:space="0" w:color="auto"/>
                <w:right w:val="none" w:sz="0" w:space="0" w:color="auto"/>
              </w:divBdr>
            </w:div>
          </w:divsChild>
        </w:div>
        <w:div w:id="1786650479">
          <w:marLeft w:val="0"/>
          <w:marRight w:val="0"/>
          <w:marTop w:val="72"/>
          <w:marBottom w:val="0"/>
          <w:divBdr>
            <w:top w:val="none" w:sz="0" w:space="0" w:color="auto"/>
            <w:left w:val="none" w:sz="0" w:space="0" w:color="auto"/>
            <w:bottom w:val="none" w:sz="0" w:space="0" w:color="auto"/>
            <w:right w:val="none" w:sz="0" w:space="0" w:color="auto"/>
          </w:divBdr>
          <w:divsChild>
            <w:div w:id="1213736543">
              <w:marLeft w:val="360"/>
              <w:marRight w:val="0"/>
              <w:marTop w:val="72"/>
              <w:marBottom w:val="72"/>
              <w:divBdr>
                <w:top w:val="none" w:sz="0" w:space="0" w:color="auto"/>
                <w:left w:val="none" w:sz="0" w:space="0" w:color="auto"/>
                <w:bottom w:val="none" w:sz="0" w:space="0" w:color="auto"/>
                <w:right w:val="none" w:sz="0" w:space="0" w:color="auto"/>
              </w:divBdr>
            </w:div>
            <w:div w:id="70749079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30256804">
      <w:bodyDiv w:val="1"/>
      <w:marLeft w:val="0"/>
      <w:marRight w:val="0"/>
      <w:marTop w:val="0"/>
      <w:marBottom w:val="0"/>
      <w:divBdr>
        <w:top w:val="none" w:sz="0" w:space="0" w:color="auto"/>
        <w:left w:val="none" w:sz="0" w:space="0" w:color="auto"/>
        <w:bottom w:val="none" w:sz="0" w:space="0" w:color="auto"/>
        <w:right w:val="none" w:sz="0" w:space="0" w:color="auto"/>
      </w:divBdr>
      <w:divsChild>
        <w:div w:id="1834173759">
          <w:marLeft w:val="0"/>
          <w:marRight w:val="0"/>
          <w:marTop w:val="72"/>
          <w:marBottom w:val="0"/>
          <w:divBdr>
            <w:top w:val="none" w:sz="0" w:space="0" w:color="auto"/>
            <w:left w:val="none" w:sz="0" w:space="0" w:color="auto"/>
            <w:bottom w:val="none" w:sz="0" w:space="0" w:color="auto"/>
            <w:right w:val="none" w:sz="0" w:space="0" w:color="auto"/>
          </w:divBdr>
        </w:div>
        <w:div w:id="662780491">
          <w:marLeft w:val="0"/>
          <w:marRight w:val="0"/>
          <w:marTop w:val="72"/>
          <w:marBottom w:val="0"/>
          <w:divBdr>
            <w:top w:val="none" w:sz="0" w:space="0" w:color="auto"/>
            <w:left w:val="none" w:sz="0" w:space="0" w:color="auto"/>
            <w:bottom w:val="none" w:sz="0" w:space="0" w:color="auto"/>
            <w:right w:val="none" w:sz="0" w:space="0" w:color="auto"/>
          </w:divBdr>
        </w:div>
      </w:divsChild>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sChild>
        <w:div w:id="211622897">
          <w:marLeft w:val="360"/>
          <w:marRight w:val="0"/>
          <w:marTop w:val="0"/>
          <w:marBottom w:val="0"/>
          <w:divBdr>
            <w:top w:val="none" w:sz="0" w:space="0" w:color="auto"/>
            <w:left w:val="none" w:sz="0" w:space="0" w:color="auto"/>
            <w:bottom w:val="none" w:sz="0" w:space="0" w:color="auto"/>
            <w:right w:val="none" w:sz="0" w:space="0" w:color="auto"/>
          </w:divBdr>
        </w:div>
        <w:div w:id="2106345497">
          <w:marLeft w:val="360"/>
          <w:marRight w:val="0"/>
          <w:marTop w:val="0"/>
          <w:marBottom w:val="0"/>
          <w:divBdr>
            <w:top w:val="none" w:sz="0" w:space="0" w:color="auto"/>
            <w:left w:val="none" w:sz="0" w:space="0" w:color="auto"/>
            <w:bottom w:val="none" w:sz="0" w:space="0" w:color="auto"/>
            <w:right w:val="none" w:sz="0" w:space="0" w:color="auto"/>
          </w:divBdr>
        </w:div>
      </w:divsChild>
    </w:div>
    <w:div w:id="2062705615">
      <w:bodyDiv w:val="1"/>
      <w:marLeft w:val="0"/>
      <w:marRight w:val="0"/>
      <w:marTop w:val="0"/>
      <w:marBottom w:val="0"/>
      <w:divBdr>
        <w:top w:val="none" w:sz="0" w:space="0" w:color="auto"/>
        <w:left w:val="none" w:sz="0" w:space="0" w:color="auto"/>
        <w:bottom w:val="none" w:sz="0" w:space="0" w:color="auto"/>
        <w:right w:val="none" w:sz="0" w:space="0" w:color="auto"/>
      </w:divBdr>
    </w:div>
    <w:div w:id="2067293394">
      <w:bodyDiv w:val="1"/>
      <w:marLeft w:val="0"/>
      <w:marRight w:val="0"/>
      <w:marTop w:val="0"/>
      <w:marBottom w:val="0"/>
      <w:divBdr>
        <w:top w:val="none" w:sz="0" w:space="0" w:color="auto"/>
        <w:left w:val="none" w:sz="0" w:space="0" w:color="auto"/>
        <w:bottom w:val="none" w:sz="0" w:space="0" w:color="auto"/>
        <w:right w:val="none" w:sz="0" w:space="0" w:color="auto"/>
      </w:divBdr>
      <w:divsChild>
        <w:div w:id="1478301089">
          <w:marLeft w:val="0"/>
          <w:marRight w:val="0"/>
          <w:marTop w:val="72"/>
          <w:marBottom w:val="0"/>
          <w:divBdr>
            <w:top w:val="none" w:sz="0" w:space="0" w:color="auto"/>
            <w:left w:val="none" w:sz="0" w:space="0" w:color="auto"/>
            <w:bottom w:val="none" w:sz="0" w:space="0" w:color="auto"/>
            <w:right w:val="none" w:sz="0" w:space="0" w:color="auto"/>
          </w:divBdr>
        </w:div>
        <w:div w:id="1340740982">
          <w:marLeft w:val="0"/>
          <w:marRight w:val="0"/>
          <w:marTop w:val="72"/>
          <w:marBottom w:val="0"/>
          <w:divBdr>
            <w:top w:val="none" w:sz="0" w:space="0" w:color="auto"/>
            <w:left w:val="none" w:sz="0" w:space="0" w:color="auto"/>
            <w:bottom w:val="none" w:sz="0" w:space="0" w:color="auto"/>
            <w:right w:val="none" w:sz="0" w:space="0" w:color="auto"/>
          </w:divBdr>
        </w:div>
        <w:div w:id="1584338062">
          <w:marLeft w:val="0"/>
          <w:marRight w:val="0"/>
          <w:marTop w:val="72"/>
          <w:marBottom w:val="0"/>
          <w:divBdr>
            <w:top w:val="none" w:sz="0" w:space="0" w:color="auto"/>
            <w:left w:val="none" w:sz="0" w:space="0" w:color="auto"/>
            <w:bottom w:val="none" w:sz="0" w:space="0" w:color="auto"/>
            <w:right w:val="none" w:sz="0" w:space="0" w:color="auto"/>
          </w:divBdr>
          <w:divsChild>
            <w:div w:id="1685739424">
              <w:marLeft w:val="360"/>
              <w:marRight w:val="0"/>
              <w:marTop w:val="72"/>
              <w:marBottom w:val="72"/>
              <w:divBdr>
                <w:top w:val="none" w:sz="0" w:space="0" w:color="auto"/>
                <w:left w:val="none" w:sz="0" w:space="0" w:color="auto"/>
                <w:bottom w:val="none" w:sz="0" w:space="0" w:color="auto"/>
                <w:right w:val="none" w:sz="0" w:space="0" w:color="auto"/>
              </w:divBdr>
            </w:div>
            <w:div w:id="1019313780">
              <w:marLeft w:val="360"/>
              <w:marRight w:val="0"/>
              <w:marTop w:val="0"/>
              <w:marBottom w:val="72"/>
              <w:divBdr>
                <w:top w:val="none" w:sz="0" w:space="0" w:color="auto"/>
                <w:left w:val="none" w:sz="0" w:space="0" w:color="auto"/>
                <w:bottom w:val="none" w:sz="0" w:space="0" w:color="auto"/>
                <w:right w:val="none" w:sz="0" w:space="0" w:color="auto"/>
              </w:divBdr>
            </w:div>
          </w:divsChild>
        </w:div>
        <w:div w:id="525408983">
          <w:marLeft w:val="0"/>
          <w:marRight w:val="0"/>
          <w:marTop w:val="72"/>
          <w:marBottom w:val="0"/>
          <w:divBdr>
            <w:top w:val="none" w:sz="0" w:space="0" w:color="auto"/>
            <w:left w:val="none" w:sz="0" w:space="0" w:color="auto"/>
            <w:bottom w:val="none" w:sz="0" w:space="0" w:color="auto"/>
            <w:right w:val="none" w:sz="0" w:space="0" w:color="auto"/>
          </w:divBdr>
        </w:div>
        <w:div w:id="910507018">
          <w:marLeft w:val="0"/>
          <w:marRight w:val="0"/>
          <w:marTop w:val="72"/>
          <w:marBottom w:val="0"/>
          <w:divBdr>
            <w:top w:val="none" w:sz="0" w:space="0" w:color="auto"/>
            <w:left w:val="none" w:sz="0" w:space="0" w:color="auto"/>
            <w:bottom w:val="none" w:sz="0" w:space="0" w:color="auto"/>
            <w:right w:val="none" w:sz="0" w:space="0" w:color="auto"/>
          </w:divBdr>
        </w:div>
        <w:div w:id="1581062904">
          <w:marLeft w:val="0"/>
          <w:marRight w:val="0"/>
          <w:marTop w:val="72"/>
          <w:marBottom w:val="0"/>
          <w:divBdr>
            <w:top w:val="none" w:sz="0" w:space="0" w:color="auto"/>
            <w:left w:val="none" w:sz="0" w:space="0" w:color="auto"/>
            <w:bottom w:val="none" w:sz="0" w:space="0" w:color="auto"/>
            <w:right w:val="none" w:sz="0" w:space="0" w:color="auto"/>
          </w:divBdr>
        </w:div>
        <w:div w:id="874389149">
          <w:marLeft w:val="0"/>
          <w:marRight w:val="0"/>
          <w:marTop w:val="72"/>
          <w:marBottom w:val="0"/>
          <w:divBdr>
            <w:top w:val="none" w:sz="0" w:space="0" w:color="auto"/>
            <w:left w:val="none" w:sz="0" w:space="0" w:color="auto"/>
            <w:bottom w:val="none" w:sz="0" w:space="0" w:color="auto"/>
            <w:right w:val="none" w:sz="0" w:space="0" w:color="auto"/>
          </w:divBdr>
        </w:div>
      </w:divsChild>
    </w:div>
    <w:div w:id="2098551696">
      <w:bodyDiv w:val="1"/>
      <w:marLeft w:val="0"/>
      <w:marRight w:val="0"/>
      <w:marTop w:val="0"/>
      <w:marBottom w:val="0"/>
      <w:divBdr>
        <w:top w:val="none" w:sz="0" w:space="0" w:color="auto"/>
        <w:left w:val="none" w:sz="0" w:space="0" w:color="auto"/>
        <w:bottom w:val="none" w:sz="0" w:space="0" w:color="auto"/>
        <w:right w:val="none" w:sz="0" w:space="0" w:color="auto"/>
      </w:divBdr>
      <w:divsChild>
        <w:div w:id="2013869420">
          <w:marLeft w:val="0"/>
          <w:marRight w:val="0"/>
          <w:marTop w:val="72"/>
          <w:marBottom w:val="0"/>
          <w:divBdr>
            <w:top w:val="none" w:sz="0" w:space="0" w:color="auto"/>
            <w:left w:val="none" w:sz="0" w:space="0" w:color="auto"/>
            <w:bottom w:val="none" w:sz="0" w:space="0" w:color="auto"/>
            <w:right w:val="none" w:sz="0" w:space="0" w:color="auto"/>
          </w:divBdr>
        </w:div>
        <w:div w:id="460769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5610EE49FC2E4D90259D2B69395C1A" ma:contentTypeVersion="9" ma:contentTypeDescription="Utwórz nowy dokument." ma:contentTypeScope="" ma:versionID="82f1b32bd590e8022d1df0551fc7a775">
  <xsd:schema xmlns:xsd="http://www.w3.org/2001/XMLSchema" xmlns:xs="http://www.w3.org/2001/XMLSchema" xmlns:p="http://schemas.microsoft.com/office/2006/metadata/properties" xmlns:ns2="1a4bbf62-c548-428d-9058-f3aafb2a5db4" xmlns:ns3="ab3e9df7-2ea8-40ef-ab3b-b40a9d5361b7" targetNamespace="http://schemas.microsoft.com/office/2006/metadata/properties" ma:root="true" ma:fieldsID="d4bd60436387029b5e0ed628d16ac80b" ns2:_="" ns3:_="">
    <xsd:import namespace="1a4bbf62-c548-428d-9058-f3aafb2a5db4"/>
    <xsd:import namespace="ab3e9df7-2ea8-40ef-ab3b-b40a9d5361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bf62-c548-428d-9058-f3aafb2a5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e9df7-2ea8-40ef-ab3b-b40a9d5361b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b3e9df7-2ea8-40ef-ab3b-b40a9d5361b7">
      <UserInfo>
        <DisplayName/>
        <AccountId xsi:nil="true"/>
        <AccountType/>
      </UserInfo>
    </SharedWithUsers>
  </documentManagement>
</p:properties>
</file>

<file path=customXml/itemProps1.xml><?xml version="1.0" encoding="utf-8"?>
<ds:datastoreItem xmlns:ds="http://schemas.openxmlformats.org/officeDocument/2006/customXml" ds:itemID="{B15F63CB-63BD-42FE-B46F-E0A5246C9268}">
  <ds:schemaRefs>
    <ds:schemaRef ds:uri="http://schemas.openxmlformats.org/officeDocument/2006/bibliography"/>
  </ds:schemaRefs>
</ds:datastoreItem>
</file>

<file path=customXml/itemProps2.xml><?xml version="1.0" encoding="utf-8"?>
<ds:datastoreItem xmlns:ds="http://schemas.openxmlformats.org/officeDocument/2006/customXml" ds:itemID="{E474C786-222A-4B11-99F4-9619DB69CCCA}"/>
</file>

<file path=customXml/itemProps3.xml><?xml version="1.0" encoding="utf-8"?>
<ds:datastoreItem xmlns:ds="http://schemas.openxmlformats.org/officeDocument/2006/customXml" ds:itemID="{23592C55-E6CF-4512-8280-3CFF82C0B7B1}"/>
</file>

<file path=customXml/itemProps4.xml><?xml version="1.0" encoding="utf-8"?>
<ds:datastoreItem xmlns:ds="http://schemas.openxmlformats.org/officeDocument/2006/customXml" ds:itemID="{4CB2A9FC-1249-4E1A-8481-527A8D46EE9F}"/>
</file>

<file path=docProps/app.xml><?xml version="1.0" encoding="utf-8"?>
<Properties xmlns="http://schemas.openxmlformats.org/officeDocument/2006/extended-properties" xmlns:vt="http://schemas.openxmlformats.org/officeDocument/2006/docPropsVTypes">
  <Template>Normal</Template>
  <TotalTime>1</TotalTime>
  <Pages>19</Pages>
  <Words>7808</Words>
  <Characters>46848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Pajaczkowska</dc:creator>
  <cp:lastModifiedBy>Anna Romaniuk</cp:lastModifiedBy>
  <cp:revision>3</cp:revision>
  <dcterms:created xsi:type="dcterms:W3CDTF">2020-07-23T09:22:00Z</dcterms:created>
  <dcterms:modified xsi:type="dcterms:W3CDTF">2020-07-23T12:10:00Z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0x010100595610EE49FC2E4D90259D2B69395C1A</vt:lpwstr>
  </property>
  <property fmtid="{D5CDD505-2E9C-101B-9397-08002B2CF9AE}" pid="3" name="Order">
    <vt:r8>152900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